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9BD42E" w14:textId="5D78BCBE" w:rsidR="000C5BA3" w:rsidRPr="008547CF" w:rsidRDefault="000C5BA3" w:rsidP="00AB1CBC">
      <w:pPr>
        <w:spacing w:line="300" w:lineRule="auto"/>
        <w:rPr>
          <w:iCs/>
        </w:rPr>
      </w:pPr>
      <w:r w:rsidRPr="008547CF">
        <w:rPr>
          <w:iCs/>
        </w:rPr>
        <w:t xml:space="preserve">Response to warming incubation temperature as a stressor for </w:t>
      </w:r>
      <w:r w:rsidR="00A83910" w:rsidRPr="008547CF">
        <w:rPr>
          <w:iCs/>
        </w:rPr>
        <w:t xml:space="preserve">Laurentian Great Lakes </w:t>
      </w:r>
      <w:r w:rsidRPr="008547CF">
        <w:rPr>
          <w:iCs/>
        </w:rPr>
        <w:t>cisco (</w:t>
      </w:r>
      <w:r w:rsidRPr="008547CF">
        <w:rPr>
          <w:i/>
        </w:rPr>
        <w:t>Coregonus artedi</w:t>
      </w:r>
      <w:r w:rsidRPr="008547CF">
        <w:rPr>
          <w:iCs/>
        </w:rPr>
        <w:t>) larval survival, growth, and thermal tolerance</w:t>
      </w:r>
    </w:p>
    <w:p w14:paraId="1909B851" w14:textId="24F0A7A3" w:rsidR="000C5BA3" w:rsidRPr="008547CF" w:rsidRDefault="000C5BA3" w:rsidP="00AB1CBC">
      <w:pPr>
        <w:spacing w:line="300" w:lineRule="auto"/>
        <w:rPr>
          <w:iCs/>
        </w:rPr>
      </w:pPr>
    </w:p>
    <w:p w14:paraId="1EFABFF7" w14:textId="1C766209" w:rsidR="000C5BA3" w:rsidRPr="008547CF" w:rsidRDefault="000C5BA3" w:rsidP="000C5BA3">
      <w:r w:rsidRPr="008547CF">
        <w:rPr>
          <w:color w:val="000000"/>
        </w:rPr>
        <w:t>Taylor R. Stewart</w:t>
      </w:r>
      <w:r w:rsidR="007F0121" w:rsidRPr="008547CF">
        <w:rPr>
          <w:color w:val="000000"/>
          <w:vertAlign w:val="superscript"/>
        </w:rPr>
        <w:t>a</w:t>
      </w:r>
      <w:r w:rsidRPr="008547CF">
        <w:rPr>
          <w:color w:val="000000"/>
          <w:vertAlign w:val="superscript"/>
        </w:rPr>
        <w:t>,</w:t>
      </w:r>
      <w:r w:rsidR="007F0121" w:rsidRPr="008547CF">
        <w:rPr>
          <w:color w:val="000000"/>
          <w:vertAlign w:val="superscript"/>
        </w:rPr>
        <w:t>b</w:t>
      </w:r>
      <w:r w:rsidRPr="008547CF">
        <w:rPr>
          <w:color w:val="000000"/>
          <w:vertAlign w:val="superscript"/>
        </w:rPr>
        <w:t>*</w:t>
      </w:r>
      <w:r w:rsidRPr="008547CF">
        <w:rPr>
          <w:color w:val="000000"/>
        </w:rPr>
        <w:t xml:space="preserve"> and Jason D. Stockwell</w:t>
      </w:r>
      <w:r w:rsidR="007F0121" w:rsidRPr="008547CF">
        <w:rPr>
          <w:color w:val="000000"/>
          <w:vertAlign w:val="superscript"/>
        </w:rPr>
        <w:t>b</w:t>
      </w:r>
    </w:p>
    <w:p w14:paraId="14A32839" w14:textId="77777777" w:rsidR="000C5BA3" w:rsidRPr="008547CF" w:rsidRDefault="000C5BA3" w:rsidP="000C5BA3"/>
    <w:p w14:paraId="524ABCBE" w14:textId="591829B2" w:rsidR="000C5BA3" w:rsidRPr="008547CF" w:rsidRDefault="007F0121" w:rsidP="000C5BA3">
      <w:r w:rsidRPr="008547CF">
        <w:rPr>
          <w:color w:val="000000"/>
          <w:vertAlign w:val="superscript"/>
        </w:rPr>
        <w:t>a</w:t>
      </w:r>
      <w:r w:rsidR="000C5BA3" w:rsidRPr="008547CF">
        <w:rPr>
          <w:color w:val="000000"/>
        </w:rPr>
        <w:t>Department of Biology, University of Vermont, Burlington, Vermont, USA</w:t>
      </w:r>
    </w:p>
    <w:p w14:paraId="18379B0B" w14:textId="0F046AFB" w:rsidR="000C5BA3" w:rsidRPr="008547CF" w:rsidRDefault="007F0121" w:rsidP="000C5BA3">
      <w:r w:rsidRPr="008547CF">
        <w:rPr>
          <w:color w:val="000000"/>
          <w:vertAlign w:val="superscript"/>
        </w:rPr>
        <w:t>b</w:t>
      </w:r>
      <w:r w:rsidR="000C5BA3" w:rsidRPr="008547CF">
        <w:rPr>
          <w:color w:val="000000"/>
        </w:rPr>
        <w:t>Rubenstein Ecosystem Science Laboratory, University of Vermont, Burlington, Vermont, USA</w:t>
      </w:r>
    </w:p>
    <w:p w14:paraId="5B3DA07D" w14:textId="77777777" w:rsidR="000C5BA3" w:rsidRPr="008547CF" w:rsidRDefault="000C5BA3" w:rsidP="000C5BA3"/>
    <w:p w14:paraId="6642B5EC" w14:textId="77777777" w:rsidR="000C5BA3" w:rsidRPr="008547CF" w:rsidRDefault="000C5BA3" w:rsidP="000C5BA3">
      <w:r w:rsidRPr="008547CF">
        <w:rPr>
          <w:color w:val="000000"/>
        </w:rPr>
        <w:t>*Corresponding Author: Taylor R. Stewart, Department of Biology, Rubenstein Ecosystem Science Laboratory, University of Vermont, 3 College St, Burlington, VT 05401, USA.</w:t>
      </w:r>
    </w:p>
    <w:p w14:paraId="284A08C2" w14:textId="77777777" w:rsidR="000C5BA3" w:rsidRPr="008547CF" w:rsidRDefault="000C5BA3" w:rsidP="000C5BA3">
      <w:pPr>
        <w:ind w:firstLine="720"/>
      </w:pPr>
      <w:r w:rsidRPr="008547CF">
        <w:rPr>
          <w:color w:val="000000"/>
        </w:rPr>
        <w:t xml:space="preserve">Email: </w:t>
      </w:r>
      <w:hyperlink r:id="rId5" w:history="1">
        <w:r w:rsidRPr="008547CF">
          <w:rPr>
            <w:color w:val="1155CC"/>
            <w:u w:val="single"/>
          </w:rPr>
          <w:t>taylor.stewart@uvm.edu</w:t>
        </w:r>
      </w:hyperlink>
    </w:p>
    <w:p w14:paraId="2843BC8E" w14:textId="77777777" w:rsidR="000C5BA3" w:rsidRPr="008547CF" w:rsidRDefault="000C5BA3" w:rsidP="000C5BA3"/>
    <w:p w14:paraId="481AD4B9" w14:textId="77777777" w:rsidR="000C5BA3" w:rsidRPr="008547CF" w:rsidRDefault="000C5BA3" w:rsidP="00AB1CBC">
      <w:pPr>
        <w:spacing w:line="300" w:lineRule="auto"/>
        <w:rPr>
          <w:b/>
          <w:bCs/>
          <w:iCs/>
        </w:rPr>
      </w:pPr>
    </w:p>
    <w:p w14:paraId="45E41A8C" w14:textId="2B304AAC" w:rsidR="000C5BA3" w:rsidRPr="008547CF" w:rsidRDefault="000C5BA3" w:rsidP="00AB1CBC">
      <w:pPr>
        <w:spacing w:line="300" w:lineRule="auto"/>
        <w:rPr>
          <w:b/>
          <w:bCs/>
          <w:iCs/>
        </w:rPr>
      </w:pPr>
      <w:r w:rsidRPr="008547CF">
        <w:rPr>
          <w:b/>
          <w:bCs/>
          <w:iCs/>
        </w:rPr>
        <w:t>A</w:t>
      </w:r>
      <w:r w:rsidR="00CC2040" w:rsidRPr="008547CF">
        <w:rPr>
          <w:b/>
          <w:bCs/>
          <w:iCs/>
        </w:rPr>
        <w:t>bstract</w:t>
      </w:r>
      <w:r w:rsidRPr="008547CF">
        <w:rPr>
          <w:b/>
          <w:bCs/>
          <w:iCs/>
        </w:rPr>
        <w:t>:</w:t>
      </w:r>
    </w:p>
    <w:p w14:paraId="760F78DA" w14:textId="77777777" w:rsidR="000C5BA3" w:rsidRPr="008547CF" w:rsidRDefault="000C5BA3" w:rsidP="00AB1CBC">
      <w:pPr>
        <w:spacing w:line="300" w:lineRule="auto"/>
        <w:rPr>
          <w:b/>
          <w:bCs/>
          <w:iCs/>
        </w:rPr>
      </w:pPr>
    </w:p>
    <w:p w14:paraId="2A227188" w14:textId="73B74291" w:rsidR="00EB1673" w:rsidRPr="008547CF" w:rsidRDefault="00EB1673">
      <w:pPr>
        <w:rPr>
          <w:b/>
          <w:bCs/>
          <w:iCs/>
        </w:rPr>
      </w:pPr>
    </w:p>
    <w:p w14:paraId="6C4D0F3B" w14:textId="2E86F7A8" w:rsidR="00AD2935" w:rsidRPr="008547CF" w:rsidRDefault="00AD2935" w:rsidP="00AB1CBC">
      <w:pPr>
        <w:spacing w:line="300" w:lineRule="auto"/>
        <w:rPr>
          <w:b/>
          <w:bCs/>
          <w:iCs/>
        </w:rPr>
      </w:pPr>
      <w:r w:rsidRPr="008547CF">
        <w:rPr>
          <w:b/>
          <w:bCs/>
          <w:iCs/>
        </w:rPr>
        <w:t>I</w:t>
      </w:r>
      <w:r w:rsidR="00A0420F" w:rsidRPr="008547CF">
        <w:rPr>
          <w:b/>
          <w:bCs/>
          <w:iCs/>
        </w:rPr>
        <w:t>ntroduction</w:t>
      </w:r>
      <w:r w:rsidRPr="008547CF">
        <w:rPr>
          <w:b/>
          <w:bCs/>
          <w:iCs/>
        </w:rPr>
        <w:t>:</w:t>
      </w:r>
    </w:p>
    <w:p w14:paraId="7AE7E18E" w14:textId="77777777" w:rsidR="00AD2935" w:rsidRPr="008547CF" w:rsidRDefault="00AD2935" w:rsidP="00AB1CBC">
      <w:pPr>
        <w:spacing w:line="300" w:lineRule="auto"/>
        <w:rPr>
          <w:iCs/>
        </w:rPr>
      </w:pPr>
    </w:p>
    <w:p w14:paraId="198BD553" w14:textId="77777777" w:rsidR="00F87FC1" w:rsidRPr="008547CF" w:rsidRDefault="00F87FC1" w:rsidP="00F87FC1">
      <w:pPr>
        <w:pStyle w:val="ListParagraph"/>
        <w:numPr>
          <w:ilvl w:val="0"/>
          <w:numId w:val="2"/>
        </w:numPr>
        <w:spacing w:line="300" w:lineRule="auto"/>
        <w:ind w:left="360"/>
        <w:rPr>
          <w:iCs/>
        </w:rPr>
      </w:pPr>
      <w:r w:rsidRPr="008547CF">
        <w:rPr>
          <w:iCs/>
        </w:rPr>
        <w:t>Over the past 20 years, the number of imperiled freshwater fishes in the United States has almost doubled</w:t>
      </w:r>
    </w:p>
    <w:p w14:paraId="53313178" w14:textId="7E8308BB" w:rsidR="00F87FC1" w:rsidRPr="008547CF" w:rsidRDefault="00F87FC1" w:rsidP="00F87FC1">
      <w:pPr>
        <w:pStyle w:val="ListParagraph"/>
        <w:numPr>
          <w:ilvl w:val="1"/>
          <w:numId w:val="2"/>
        </w:numPr>
        <w:spacing w:line="300" w:lineRule="auto"/>
        <w:ind w:left="1080"/>
        <w:rPr>
          <w:iCs/>
        </w:rPr>
      </w:pPr>
      <w:r w:rsidRPr="008547CF">
        <w:rPr>
          <w:iCs/>
        </w:rPr>
        <w:t>Jelks et al. 2008</w:t>
      </w:r>
      <w:r w:rsidR="00FD7689" w:rsidRPr="008547CF">
        <w:rPr>
          <w:iCs/>
        </w:rPr>
        <w:t>; Need more contemporary ref</w:t>
      </w:r>
    </w:p>
    <w:p w14:paraId="7A5398AC" w14:textId="365A87BB" w:rsidR="00F87FC1" w:rsidRPr="008547CF" w:rsidRDefault="00F87FC1" w:rsidP="00F87FC1">
      <w:pPr>
        <w:pStyle w:val="ListParagraph"/>
        <w:numPr>
          <w:ilvl w:val="1"/>
          <w:numId w:val="2"/>
        </w:numPr>
        <w:spacing w:line="300" w:lineRule="auto"/>
        <w:ind w:left="1080"/>
        <w:rPr>
          <w:iCs/>
        </w:rPr>
      </w:pPr>
      <w:r w:rsidRPr="008547CF">
        <w:rPr>
          <w:rFonts w:ascii="Calibri" w:hAnsi="Calibri" w:cs="Calibri"/>
          <w:iCs/>
        </w:rPr>
        <w:t>﻿</w:t>
      </w:r>
      <w:r w:rsidRPr="008547CF">
        <w:rPr>
          <w:iCs/>
        </w:rPr>
        <w:t>How to prevent the downward spiral of decline and ultimately stabilizing populations</w:t>
      </w:r>
      <w:r w:rsidR="0062548F" w:rsidRPr="008547CF">
        <w:rPr>
          <w:iCs/>
        </w:rPr>
        <w:t>?</w:t>
      </w:r>
    </w:p>
    <w:p w14:paraId="413B0351" w14:textId="64E8B2C5" w:rsidR="00F87FC1" w:rsidRPr="008547CF" w:rsidRDefault="00F87FC1" w:rsidP="00F87FC1">
      <w:pPr>
        <w:pStyle w:val="ListParagraph"/>
        <w:numPr>
          <w:ilvl w:val="2"/>
          <w:numId w:val="2"/>
        </w:numPr>
        <w:spacing w:line="300" w:lineRule="auto"/>
        <w:ind w:left="1620"/>
        <w:rPr>
          <w:iCs/>
        </w:rPr>
      </w:pPr>
      <w:r w:rsidRPr="008547CF">
        <w:rPr>
          <w:iCs/>
        </w:rPr>
        <w:t xml:space="preserve">Goldsworthy and </w:t>
      </w:r>
      <w:proofErr w:type="spellStart"/>
      <w:r w:rsidRPr="008547CF">
        <w:rPr>
          <w:iCs/>
        </w:rPr>
        <w:t>Bettoli</w:t>
      </w:r>
      <w:proofErr w:type="spellEnd"/>
      <w:r w:rsidRPr="008547CF">
        <w:rPr>
          <w:iCs/>
        </w:rPr>
        <w:t xml:space="preserve"> 2006</w:t>
      </w:r>
    </w:p>
    <w:p w14:paraId="3543E39E" w14:textId="77777777" w:rsidR="00D74E93" w:rsidRPr="008547CF" w:rsidRDefault="00D74E93" w:rsidP="00D74E93">
      <w:pPr>
        <w:pStyle w:val="ListParagraph"/>
        <w:numPr>
          <w:ilvl w:val="0"/>
          <w:numId w:val="2"/>
        </w:numPr>
        <w:spacing w:line="300" w:lineRule="auto"/>
        <w:ind w:left="360"/>
        <w:rPr>
          <w:iCs/>
        </w:rPr>
      </w:pPr>
      <w:r w:rsidRPr="008547CF">
        <w:rPr>
          <w:iCs/>
        </w:rPr>
        <w:t>Historical declines in coregonines in GL</w:t>
      </w:r>
    </w:p>
    <w:p w14:paraId="138DFE55" w14:textId="6DB63812" w:rsidR="00D74E93" w:rsidRPr="008547CF" w:rsidRDefault="00C96F0B" w:rsidP="00F87FC1">
      <w:pPr>
        <w:pStyle w:val="ListParagraph"/>
        <w:numPr>
          <w:ilvl w:val="1"/>
          <w:numId w:val="2"/>
        </w:numPr>
        <w:spacing w:line="300" w:lineRule="auto"/>
        <w:ind w:left="1080"/>
        <w:rPr>
          <w:iCs/>
        </w:rPr>
      </w:pPr>
      <w:r w:rsidRPr="008547CF">
        <w:rPr>
          <w:iCs/>
        </w:rPr>
        <w:t>Historically, cisco (</w:t>
      </w:r>
      <w:r w:rsidRPr="008547CF">
        <w:rPr>
          <w:i/>
        </w:rPr>
        <w:t>Coregonus artedi</w:t>
      </w:r>
      <w:r w:rsidRPr="008547CF">
        <w:rPr>
          <w:iCs/>
        </w:rPr>
        <w:t xml:space="preserve">) was the predominant prey fish and target of commercial fisheries throughout </w:t>
      </w:r>
      <w:r w:rsidR="008D51B8" w:rsidRPr="008547CF">
        <w:rPr>
          <w:iCs/>
        </w:rPr>
        <w:t>the Laurentian Great Lakes</w:t>
      </w:r>
      <w:r w:rsidRPr="008547CF">
        <w:rPr>
          <w:iCs/>
        </w:rPr>
        <w:t>, but most spawning stocks collapsed by the mid‐1900s. Stocks partially recovered by the early 1990s, but contemporary abundance is considered to be below historical levels and driven by intermittent recruitment.</w:t>
      </w:r>
    </w:p>
    <w:p w14:paraId="02920C3E" w14:textId="0A556A17" w:rsidR="009C2232" w:rsidRPr="008547CF" w:rsidRDefault="009C2232" w:rsidP="00F87FC1">
      <w:pPr>
        <w:pStyle w:val="ListParagraph"/>
        <w:numPr>
          <w:ilvl w:val="1"/>
          <w:numId w:val="2"/>
        </w:numPr>
        <w:spacing w:line="300" w:lineRule="auto"/>
        <w:ind w:left="1080"/>
        <w:rPr>
          <w:iCs/>
        </w:rPr>
      </w:pPr>
      <w:r w:rsidRPr="008547CF">
        <w:rPr>
          <w:rFonts w:ascii="Calibri" w:hAnsi="Calibri" w:cs="Calibri"/>
          <w:iCs/>
        </w:rPr>
        <w:t>﻿</w:t>
      </w:r>
      <w:r w:rsidRPr="008547CF">
        <w:rPr>
          <w:iCs/>
        </w:rPr>
        <w:t>The restoration of coregonines is being actively pursued through stocking</w:t>
      </w:r>
    </w:p>
    <w:p w14:paraId="12EDE722" w14:textId="77777777" w:rsidR="00D74E93" w:rsidRPr="008547CF" w:rsidRDefault="00A773E1" w:rsidP="00D74E93">
      <w:pPr>
        <w:pStyle w:val="ListParagraph"/>
        <w:numPr>
          <w:ilvl w:val="0"/>
          <w:numId w:val="2"/>
        </w:numPr>
        <w:spacing w:line="300" w:lineRule="auto"/>
        <w:ind w:left="360"/>
        <w:rPr>
          <w:iCs/>
        </w:rPr>
      </w:pPr>
      <w:r w:rsidRPr="008547CF">
        <w:rPr>
          <w:iCs/>
        </w:rPr>
        <w:t xml:space="preserve">Basic information about the early life history of coregonines is necessary to support current coregonine restoration and rehabilitation efforts in the Great Lakes </w:t>
      </w:r>
    </w:p>
    <w:p w14:paraId="6D4A1D3F" w14:textId="1A3220F5" w:rsidR="00F87FC1" w:rsidRPr="008547CF" w:rsidRDefault="00A773E1" w:rsidP="00F87FC1">
      <w:pPr>
        <w:pStyle w:val="ListParagraph"/>
        <w:numPr>
          <w:ilvl w:val="1"/>
          <w:numId w:val="2"/>
        </w:numPr>
        <w:spacing w:line="300" w:lineRule="auto"/>
        <w:ind w:left="1080"/>
        <w:rPr>
          <w:iCs/>
        </w:rPr>
      </w:pPr>
      <w:r w:rsidRPr="008547CF">
        <w:rPr>
          <w:iCs/>
        </w:rPr>
        <w:t>Bronte et al., 2017; Muir et al., 2012; Zimmerman and Krueger, 2009</w:t>
      </w:r>
    </w:p>
    <w:p w14:paraId="2CB553F0" w14:textId="21E54882" w:rsidR="00D74E93" w:rsidRPr="008547CF" w:rsidRDefault="00D74E93" w:rsidP="00D4607F">
      <w:pPr>
        <w:pStyle w:val="ListParagraph"/>
        <w:numPr>
          <w:ilvl w:val="0"/>
          <w:numId w:val="2"/>
        </w:numPr>
        <w:spacing w:line="300" w:lineRule="auto"/>
        <w:ind w:left="360"/>
        <w:rPr>
          <w:iCs/>
        </w:rPr>
      </w:pPr>
      <w:r w:rsidRPr="008547CF">
        <w:rPr>
          <w:rFonts w:ascii="Calibri" w:hAnsi="Calibri" w:cs="Calibri"/>
          <w:iCs/>
        </w:rPr>
        <w:t>﻿</w:t>
      </w:r>
      <w:r w:rsidRPr="008547CF">
        <w:rPr>
          <w:iCs/>
        </w:rPr>
        <w:t xml:space="preserve">Reestablishment of declining populations are management activities used with increasing frequency in the conservation </w:t>
      </w:r>
      <w:r w:rsidR="008D51B8" w:rsidRPr="008547CF">
        <w:rPr>
          <w:iCs/>
        </w:rPr>
        <w:t xml:space="preserve">and restoration </w:t>
      </w:r>
      <w:r w:rsidRPr="008547CF">
        <w:rPr>
          <w:iCs/>
        </w:rPr>
        <w:t>of imperiled fishes</w:t>
      </w:r>
      <w:r w:rsidR="00FD0643" w:rsidRPr="008547CF">
        <w:rPr>
          <w:iCs/>
        </w:rPr>
        <w:t xml:space="preserve"> – two methods</w:t>
      </w:r>
    </w:p>
    <w:p w14:paraId="70D6B0FB" w14:textId="1536280A" w:rsidR="00F87FC1" w:rsidRPr="008547CF" w:rsidRDefault="00F87FC1" w:rsidP="00F87FC1">
      <w:pPr>
        <w:pStyle w:val="ListParagraph"/>
        <w:numPr>
          <w:ilvl w:val="1"/>
          <w:numId w:val="2"/>
        </w:numPr>
        <w:spacing w:line="300" w:lineRule="auto"/>
        <w:ind w:left="1080"/>
        <w:rPr>
          <w:iCs/>
        </w:rPr>
      </w:pPr>
      <w:r w:rsidRPr="008547CF">
        <w:rPr>
          <w:iCs/>
        </w:rPr>
        <w:t>Translocation – complex and complicated</w:t>
      </w:r>
      <w:r w:rsidR="001E02E9" w:rsidRPr="008547CF">
        <w:rPr>
          <w:iCs/>
        </w:rPr>
        <w:t>, not likely to be currently possible</w:t>
      </w:r>
    </w:p>
    <w:p w14:paraId="13574548" w14:textId="2BAF4416" w:rsidR="00CC0A9A" w:rsidRPr="008547CF" w:rsidRDefault="00CC0A9A" w:rsidP="00CC0A9A">
      <w:pPr>
        <w:pStyle w:val="ListParagraph"/>
        <w:numPr>
          <w:ilvl w:val="2"/>
          <w:numId w:val="2"/>
        </w:numPr>
        <w:spacing w:line="300" w:lineRule="auto"/>
        <w:ind w:left="1620"/>
        <w:rPr>
          <w:iCs/>
        </w:rPr>
      </w:pPr>
      <w:r w:rsidRPr="008547CF">
        <w:rPr>
          <w:rFonts w:ascii="Calibri" w:hAnsi="Calibri" w:cs="Calibri"/>
          <w:iCs/>
        </w:rPr>
        <w:lastRenderedPageBreak/>
        <w:t>﻿</w:t>
      </w:r>
      <w:r w:rsidRPr="008547CF">
        <w:rPr>
          <w:iCs/>
        </w:rPr>
        <w:t>Translocation allows for natural recruitment of the newly established population and eliminates or minimizes most problems associated with propagation facilities, such as transmission of disease or artificial selection.</w:t>
      </w:r>
    </w:p>
    <w:p w14:paraId="77508451" w14:textId="18F6FD5F" w:rsidR="00F87FC1" w:rsidRPr="008547CF" w:rsidRDefault="00FD0643" w:rsidP="00F87FC1">
      <w:pPr>
        <w:pStyle w:val="ListParagraph"/>
        <w:numPr>
          <w:ilvl w:val="2"/>
          <w:numId w:val="2"/>
        </w:numPr>
        <w:spacing w:line="300" w:lineRule="auto"/>
        <w:ind w:left="1620"/>
        <w:rPr>
          <w:iCs/>
        </w:rPr>
      </w:pPr>
      <w:r w:rsidRPr="008547CF">
        <w:rPr>
          <w:iCs/>
        </w:rPr>
        <w:t>Unknowns regarding p</w:t>
      </w:r>
      <w:r w:rsidR="00F87FC1" w:rsidRPr="008547CF">
        <w:rPr>
          <w:iCs/>
        </w:rPr>
        <w:t>opulation-specific habitats</w:t>
      </w:r>
    </w:p>
    <w:p w14:paraId="71F1F491" w14:textId="778069C8" w:rsidR="00F87FC1" w:rsidRPr="008547CF" w:rsidRDefault="00FD0643" w:rsidP="00F87FC1">
      <w:pPr>
        <w:pStyle w:val="ListParagraph"/>
        <w:numPr>
          <w:ilvl w:val="2"/>
          <w:numId w:val="2"/>
        </w:numPr>
        <w:spacing w:line="300" w:lineRule="auto"/>
        <w:ind w:left="1620"/>
        <w:rPr>
          <w:iCs/>
        </w:rPr>
      </w:pPr>
      <w:r w:rsidRPr="008547CF">
        <w:rPr>
          <w:iCs/>
        </w:rPr>
        <w:t>Mixing discrete g</w:t>
      </w:r>
      <w:r w:rsidR="00F87FC1" w:rsidRPr="008547CF">
        <w:rPr>
          <w:iCs/>
        </w:rPr>
        <w:t>enetic</w:t>
      </w:r>
      <w:r w:rsidRPr="008547CF">
        <w:rPr>
          <w:iCs/>
        </w:rPr>
        <w:t xml:space="preserve"> stocks</w:t>
      </w:r>
    </w:p>
    <w:p w14:paraId="14671073" w14:textId="6CBCDABD" w:rsidR="000C1A16" w:rsidRPr="008547CF" w:rsidRDefault="000C1A16" w:rsidP="000C1A16">
      <w:pPr>
        <w:pStyle w:val="ListParagraph"/>
        <w:numPr>
          <w:ilvl w:val="3"/>
          <w:numId w:val="2"/>
        </w:numPr>
        <w:spacing w:line="300" w:lineRule="auto"/>
        <w:ind w:left="1800"/>
        <w:rPr>
          <w:iCs/>
        </w:rPr>
      </w:pPr>
      <w:r w:rsidRPr="008547CF">
        <w:rPr>
          <w:iCs/>
        </w:rPr>
        <w:t xml:space="preserve">Look at Trevor, Wes, and </w:t>
      </w:r>
      <w:proofErr w:type="spellStart"/>
      <w:r w:rsidRPr="008547CF">
        <w:rPr>
          <w:iCs/>
        </w:rPr>
        <w:t>Wendylee’s</w:t>
      </w:r>
      <w:proofErr w:type="spellEnd"/>
      <w:r w:rsidRPr="008547CF">
        <w:rPr>
          <w:iCs/>
        </w:rPr>
        <w:t xml:space="preserve"> recent pubs</w:t>
      </w:r>
    </w:p>
    <w:p w14:paraId="75CB932B" w14:textId="66699450" w:rsidR="00D74E93" w:rsidRPr="008547CF" w:rsidRDefault="00D74E93" w:rsidP="00D74E93">
      <w:pPr>
        <w:pStyle w:val="ListParagraph"/>
        <w:numPr>
          <w:ilvl w:val="1"/>
          <w:numId w:val="2"/>
        </w:numPr>
        <w:spacing w:line="300" w:lineRule="auto"/>
        <w:ind w:left="1080"/>
        <w:rPr>
          <w:iCs/>
        </w:rPr>
      </w:pPr>
      <w:r w:rsidRPr="008547CF">
        <w:rPr>
          <w:iCs/>
        </w:rPr>
        <w:t>Propagation</w:t>
      </w:r>
      <w:r w:rsidR="00F87FC1" w:rsidRPr="008547CF">
        <w:rPr>
          <w:iCs/>
        </w:rPr>
        <w:t xml:space="preserve"> – easier and able to utilize existing gov’t infrastructure but…</w:t>
      </w:r>
    </w:p>
    <w:p w14:paraId="50041476" w14:textId="57FE1D1E" w:rsidR="004E2730" w:rsidRPr="008547CF" w:rsidRDefault="004E2730" w:rsidP="000C1A16">
      <w:pPr>
        <w:pStyle w:val="ListParagraph"/>
        <w:numPr>
          <w:ilvl w:val="2"/>
          <w:numId w:val="2"/>
        </w:numPr>
        <w:spacing w:line="300" w:lineRule="auto"/>
        <w:ind w:left="1620"/>
        <w:rPr>
          <w:iCs/>
        </w:rPr>
      </w:pPr>
      <w:r w:rsidRPr="008547CF">
        <w:rPr>
          <w:rFonts w:ascii="Calibri" w:hAnsi="Calibri" w:cs="Calibri"/>
          <w:iCs/>
        </w:rPr>
        <w:t>﻿</w:t>
      </w:r>
      <w:r w:rsidRPr="008547CF">
        <w:rPr>
          <w:iCs/>
        </w:rPr>
        <w:t xml:space="preserve"> </w:t>
      </w:r>
      <w:r w:rsidR="00F84D1B" w:rsidRPr="008547CF">
        <w:rPr>
          <w:iCs/>
        </w:rPr>
        <w:t>Needs - m</w:t>
      </w:r>
      <w:r w:rsidRPr="008547CF">
        <w:rPr>
          <w:iCs/>
        </w:rPr>
        <w:t>imic natural environment</w:t>
      </w:r>
    </w:p>
    <w:p w14:paraId="4FFDE7E7" w14:textId="04F590E4" w:rsidR="004E2730" w:rsidRPr="008547CF" w:rsidRDefault="00A66471" w:rsidP="000C1A16">
      <w:pPr>
        <w:pStyle w:val="ListParagraph"/>
        <w:numPr>
          <w:ilvl w:val="3"/>
          <w:numId w:val="2"/>
        </w:numPr>
        <w:spacing w:line="300" w:lineRule="auto"/>
        <w:ind w:left="1800"/>
        <w:rPr>
          <w:iCs/>
        </w:rPr>
      </w:pPr>
      <w:r w:rsidRPr="008547CF">
        <w:rPr>
          <w:iCs/>
        </w:rPr>
        <w:t>N</w:t>
      </w:r>
      <w:r w:rsidR="004E2730" w:rsidRPr="008547CF">
        <w:rPr>
          <w:iCs/>
        </w:rPr>
        <w:t xml:space="preserve">aturalize the </w:t>
      </w:r>
      <w:r w:rsidRPr="008547CF">
        <w:rPr>
          <w:iCs/>
        </w:rPr>
        <w:t>propagation</w:t>
      </w:r>
      <w:r w:rsidR="004E2730" w:rsidRPr="008547CF">
        <w:rPr>
          <w:iCs/>
        </w:rPr>
        <w:t xml:space="preserve"> environment as much as possible to reduce artificial selection and maximize survival </w:t>
      </w:r>
      <w:r w:rsidR="00F84D1B" w:rsidRPr="008547CF">
        <w:rPr>
          <w:iCs/>
        </w:rPr>
        <w:t xml:space="preserve">and reproductive potential </w:t>
      </w:r>
      <w:r w:rsidR="004E2730" w:rsidRPr="008547CF">
        <w:rPr>
          <w:iCs/>
        </w:rPr>
        <w:t>of released fishes</w:t>
      </w:r>
    </w:p>
    <w:p w14:paraId="44ECA095" w14:textId="1A926299" w:rsidR="004E2730" w:rsidRPr="008547CF" w:rsidRDefault="004E2730" w:rsidP="004E2730">
      <w:pPr>
        <w:pStyle w:val="ListParagraph"/>
        <w:numPr>
          <w:ilvl w:val="4"/>
          <w:numId w:val="2"/>
        </w:numPr>
        <w:spacing w:line="300" w:lineRule="auto"/>
        <w:ind w:left="2520"/>
        <w:rPr>
          <w:iCs/>
        </w:rPr>
      </w:pPr>
      <w:r w:rsidRPr="008547CF">
        <w:rPr>
          <w:iCs/>
        </w:rPr>
        <w:t>Maynard et al. 1995; Miller and Kapuscinski 2003; Fraser 2008</w:t>
      </w:r>
    </w:p>
    <w:p w14:paraId="4639D1CD" w14:textId="098C66FC" w:rsidR="00F87FC1" w:rsidRPr="008547CF" w:rsidRDefault="004E2730" w:rsidP="00F87FC1">
      <w:pPr>
        <w:pStyle w:val="ListParagraph"/>
        <w:numPr>
          <w:ilvl w:val="2"/>
          <w:numId w:val="2"/>
        </w:numPr>
        <w:spacing w:line="300" w:lineRule="auto"/>
        <w:ind w:left="1620"/>
        <w:rPr>
          <w:iCs/>
        </w:rPr>
      </w:pPr>
      <w:r w:rsidRPr="008547CF">
        <w:rPr>
          <w:iCs/>
        </w:rPr>
        <w:t xml:space="preserve">What to prioritize? Maximize early-life survival </w:t>
      </w:r>
      <w:r w:rsidR="00453DA3" w:rsidRPr="008547CF">
        <w:rPr>
          <w:iCs/>
        </w:rPr>
        <w:t xml:space="preserve">in facilities </w:t>
      </w:r>
      <w:r w:rsidRPr="008547CF">
        <w:rPr>
          <w:iCs/>
        </w:rPr>
        <w:t xml:space="preserve">or </w:t>
      </w:r>
      <w:r w:rsidR="00F87FC1" w:rsidRPr="008547CF">
        <w:rPr>
          <w:iCs/>
        </w:rPr>
        <w:t xml:space="preserve">maximize post-stocking </w:t>
      </w:r>
      <w:r w:rsidR="00FB4FA2" w:rsidRPr="008547CF">
        <w:rPr>
          <w:iCs/>
        </w:rPr>
        <w:t xml:space="preserve">condition and </w:t>
      </w:r>
      <w:r w:rsidR="00F87FC1" w:rsidRPr="008547CF">
        <w:rPr>
          <w:iCs/>
        </w:rPr>
        <w:t>survival</w:t>
      </w:r>
      <w:r w:rsidR="00453DA3" w:rsidRPr="008547CF">
        <w:rPr>
          <w:iCs/>
        </w:rPr>
        <w:t>.</w:t>
      </w:r>
    </w:p>
    <w:p w14:paraId="00C0DCF3" w14:textId="586C8199" w:rsidR="00D4607F" w:rsidRPr="008547CF" w:rsidRDefault="00FB4FA2" w:rsidP="00D74E93">
      <w:pPr>
        <w:pStyle w:val="ListParagraph"/>
        <w:numPr>
          <w:ilvl w:val="0"/>
          <w:numId w:val="2"/>
        </w:numPr>
        <w:spacing w:line="300" w:lineRule="auto"/>
        <w:ind w:left="360"/>
        <w:rPr>
          <w:iCs/>
        </w:rPr>
      </w:pPr>
      <w:r w:rsidRPr="008547CF">
        <w:rPr>
          <w:iCs/>
        </w:rPr>
        <w:t>Thus, h</w:t>
      </w:r>
      <w:r w:rsidR="00D4607F" w:rsidRPr="008547CF">
        <w:rPr>
          <w:iCs/>
        </w:rPr>
        <w:t>ow does the propagation environment</w:t>
      </w:r>
      <w:r w:rsidR="00D74E93" w:rsidRPr="008547CF">
        <w:rPr>
          <w:iCs/>
        </w:rPr>
        <w:t xml:space="preserve"> during incubation</w:t>
      </w:r>
      <w:r w:rsidR="00D4607F" w:rsidRPr="008547CF">
        <w:rPr>
          <w:iCs/>
        </w:rPr>
        <w:t xml:space="preserve"> influence </w:t>
      </w:r>
      <w:r w:rsidR="00D74E93" w:rsidRPr="008547CF">
        <w:rPr>
          <w:iCs/>
        </w:rPr>
        <w:t>larval</w:t>
      </w:r>
      <w:r w:rsidR="00D4607F" w:rsidRPr="008547CF">
        <w:rPr>
          <w:iCs/>
        </w:rPr>
        <w:t xml:space="preserve"> survival, growth, and thermal tolerance?</w:t>
      </w:r>
    </w:p>
    <w:p w14:paraId="3FF1993D" w14:textId="7328C7F9" w:rsidR="00CC0A9A" w:rsidRPr="008547CF" w:rsidRDefault="00CC0A9A" w:rsidP="00CC0A9A">
      <w:pPr>
        <w:pStyle w:val="ListParagraph"/>
        <w:numPr>
          <w:ilvl w:val="1"/>
          <w:numId w:val="2"/>
        </w:numPr>
        <w:spacing w:line="300" w:lineRule="auto"/>
        <w:ind w:left="1080"/>
        <w:rPr>
          <w:iCs/>
        </w:rPr>
      </w:pPr>
      <w:r w:rsidRPr="008547CF">
        <w:rPr>
          <w:rFonts w:ascii="Calibri" w:hAnsi="Calibri" w:cs="Calibri"/>
          <w:iCs/>
        </w:rPr>
        <w:t>﻿</w:t>
      </w:r>
      <w:r w:rsidRPr="008547CF">
        <w:rPr>
          <w:iCs/>
        </w:rPr>
        <w:t>Intent should be to replicate natural patterns of diversity and to allow the natural environment to drive the adaptation and fitness of the target population</w:t>
      </w:r>
    </w:p>
    <w:p w14:paraId="3CD98BD9" w14:textId="0E201464" w:rsidR="00CC0A9A" w:rsidRPr="008547CF" w:rsidRDefault="00CC0A9A" w:rsidP="00CC0A9A">
      <w:pPr>
        <w:pStyle w:val="ListParagraph"/>
        <w:numPr>
          <w:ilvl w:val="1"/>
          <w:numId w:val="2"/>
        </w:numPr>
        <w:spacing w:line="300" w:lineRule="auto"/>
        <w:ind w:left="1080"/>
        <w:rPr>
          <w:iCs/>
        </w:rPr>
      </w:pPr>
      <w:r w:rsidRPr="008547CF">
        <w:rPr>
          <w:rFonts w:ascii="Calibri" w:hAnsi="Calibri" w:cs="Calibri"/>
          <w:iCs/>
        </w:rPr>
        <w:t>﻿</w:t>
      </w:r>
      <w:r w:rsidRPr="008547CF">
        <w:rPr>
          <w:iCs/>
        </w:rPr>
        <w:t>High genetic diversity is not only necessary for the species to adapt to environmental change but is also positively correlated with population fitness</w:t>
      </w:r>
    </w:p>
    <w:p w14:paraId="7E8C8EFE" w14:textId="4FF9EA86" w:rsidR="00CC0A9A" w:rsidRPr="008547CF" w:rsidRDefault="00CC0A9A" w:rsidP="00CC0A9A">
      <w:pPr>
        <w:pStyle w:val="ListParagraph"/>
        <w:numPr>
          <w:ilvl w:val="2"/>
          <w:numId w:val="2"/>
        </w:numPr>
        <w:spacing w:line="300" w:lineRule="auto"/>
        <w:ind w:left="1620"/>
        <w:rPr>
          <w:iCs/>
        </w:rPr>
      </w:pPr>
      <w:r w:rsidRPr="008547CF">
        <w:rPr>
          <w:iCs/>
        </w:rPr>
        <w:t>Reed and Frankham 2003</w:t>
      </w:r>
    </w:p>
    <w:p w14:paraId="665B6970" w14:textId="5326E6E1" w:rsidR="00D4607F" w:rsidRPr="008547CF" w:rsidRDefault="00D4607F" w:rsidP="00D4607F">
      <w:pPr>
        <w:spacing w:line="300" w:lineRule="auto"/>
        <w:rPr>
          <w:iCs/>
        </w:rPr>
      </w:pPr>
    </w:p>
    <w:p w14:paraId="16741816" w14:textId="58AEAAFB" w:rsidR="00621E73" w:rsidRPr="008547CF" w:rsidRDefault="00621E73" w:rsidP="00D4607F">
      <w:pPr>
        <w:spacing w:line="300" w:lineRule="auto"/>
        <w:rPr>
          <w:iCs/>
        </w:rPr>
      </w:pPr>
    </w:p>
    <w:p w14:paraId="3FE241B7" w14:textId="77777777" w:rsidR="00956EBF" w:rsidRPr="008547CF" w:rsidRDefault="00956EBF" w:rsidP="00D4607F">
      <w:pPr>
        <w:spacing w:line="300" w:lineRule="auto"/>
        <w:rPr>
          <w:iCs/>
        </w:rPr>
      </w:pPr>
    </w:p>
    <w:p w14:paraId="39B6BB9B" w14:textId="5EF82DEB" w:rsidR="00621E73" w:rsidRPr="008547CF" w:rsidRDefault="00621E73" w:rsidP="00D4607F">
      <w:pPr>
        <w:spacing w:line="300" w:lineRule="auto"/>
        <w:rPr>
          <w:iCs/>
        </w:rPr>
      </w:pPr>
      <w:r w:rsidRPr="008547CF">
        <w:rPr>
          <w:iCs/>
        </w:rPr>
        <w:t xml:space="preserve">We hypothesized that </w:t>
      </w:r>
      <w:r w:rsidR="00F458AF" w:rsidRPr="008547CF">
        <w:rPr>
          <w:iCs/>
        </w:rPr>
        <w:t xml:space="preserve">cisco </w:t>
      </w:r>
      <w:r w:rsidR="00453569" w:rsidRPr="008547CF">
        <w:rPr>
          <w:iCs/>
        </w:rPr>
        <w:t xml:space="preserve">embryos artificially incubated </w:t>
      </w:r>
      <w:r w:rsidR="00F458AF" w:rsidRPr="008547CF">
        <w:rPr>
          <w:iCs/>
        </w:rPr>
        <w:t>at</w:t>
      </w:r>
      <w:r w:rsidR="00453569" w:rsidRPr="008547CF">
        <w:rPr>
          <w:iCs/>
        </w:rPr>
        <w:t xml:space="preserve"> temperatures</w:t>
      </w:r>
      <w:r w:rsidR="00F458AF" w:rsidRPr="008547CF">
        <w:rPr>
          <w:iCs/>
        </w:rPr>
        <w:t xml:space="preserve"> that mimic natural lake environments </w:t>
      </w:r>
      <w:r w:rsidRPr="008547CF">
        <w:rPr>
          <w:iCs/>
        </w:rPr>
        <w:t xml:space="preserve">increase larval </w:t>
      </w:r>
      <w:r w:rsidR="00453569" w:rsidRPr="008547CF">
        <w:rPr>
          <w:iCs/>
        </w:rPr>
        <w:t xml:space="preserve">survival, growth, and thermal limit </w:t>
      </w:r>
      <w:r w:rsidRPr="008547CF">
        <w:rPr>
          <w:iCs/>
        </w:rPr>
        <w:t>within a population</w:t>
      </w:r>
      <w:r w:rsidR="00453569" w:rsidRPr="008547CF">
        <w:rPr>
          <w:iCs/>
        </w:rPr>
        <w:t>.</w:t>
      </w:r>
    </w:p>
    <w:p w14:paraId="0F29606E" w14:textId="68F9FC0C" w:rsidR="00621E73" w:rsidRPr="008547CF" w:rsidRDefault="00621E73" w:rsidP="00D4607F">
      <w:pPr>
        <w:spacing w:line="300" w:lineRule="auto"/>
        <w:rPr>
          <w:iCs/>
        </w:rPr>
      </w:pPr>
    </w:p>
    <w:p w14:paraId="147EC92B" w14:textId="55F14C7A" w:rsidR="00F458AF" w:rsidRPr="008547CF" w:rsidRDefault="00F458AF" w:rsidP="00F458AF">
      <w:pPr>
        <w:spacing w:line="300" w:lineRule="auto"/>
        <w:rPr>
          <w:iCs/>
        </w:rPr>
      </w:pPr>
      <w:r w:rsidRPr="008547CF">
        <w:rPr>
          <w:iCs/>
        </w:rPr>
        <w:t xml:space="preserve">We also hypothesized that physiological limitations in larval survival, growth, and thermal limit are set by population-specific constraints based on </w:t>
      </w:r>
      <w:r w:rsidR="00622FED" w:rsidRPr="008547CF">
        <w:rPr>
          <w:iCs/>
        </w:rPr>
        <w:t>local thermal conditions</w:t>
      </w:r>
      <w:r w:rsidRPr="008547CF">
        <w:rPr>
          <w:iCs/>
        </w:rPr>
        <w:t>.</w:t>
      </w:r>
    </w:p>
    <w:p w14:paraId="59475783" w14:textId="77777777" w:rsidR="00956A7F" w:rsidRPr="008547CF" w:rsidRDefault="00956A7F" w:rsidP="00D4607F">
      <w:pPr>
        <w:spacing w:line="300" w:lineRule="auto"/>
        <w:rPr>
          <w:iCs/>
        </w:rPr>
      </w:pPr>
    </w:p>
    <w:p w14:paraId="40C784D1" w14:textId="4E7212B9" w:rsidR="00D4607F" w:rsidRPr="008547CF" w:rsidRDefault="00D4607F" w:rsidP="00D4607F">
      <w:pPr>
        <w:spacing w:line="300" w:lineRule="auto"/>
        <w:rPr>
          <w:iCs/>
        </w:rPr>
      </w:pPr>
    </w:p>
    <w:p w14:paraId="4214AD87" w14:textId="2FFB0FB9" w:rsidR="00D4607F" w:rsidRPr="008547CF" w:rsidRDefault="00B87B88" w:rsidP="00AB1CBC">
      <w:pPr>
        <w:spacing w:line="300" w:lineRule="auto"/>
        <w:rPr>
          <w:iCs/>
        </w:rPr>
      </w:pPr>
      <w:r w:rsidRPr="008547CF">
        <w:rPr>
          <w:iCs/>
        </w:rPr>
        <w:t xml:space="preserve">Our objective was to identify </w:t>
      </w:r>
      <w:r w:rsidR="00F666FC" w:rsidRPr="008547CF">
        <w:rPr>
          <w:iCs/>
        </w:rPr>
        <w:t xml:space="preserve">the physiological </w:t>
      </w:r>
      <w:r w:rsidR="002B6DB5" w:rsidRPr="008547CF">
        <w:rPr>
          <w:iCs/>
        </w:rPr>
        <w:t>consequences</w:t>
      </w:r>
      <w:r w:rsidR="00F666FC" w:rsidRPr="008547CF">
        <w:rPr>
          <w:iCs/>
        </w:rPr>
        <w:t xml:space="preserve"> </w:t>
      </w:r>
      <w:r w:rsidR="00283C91" w:rsidRPr="008547CF">
        <w:rPr>
          <w:iCs/>
        </w:rPr>
        <w:t xml:space="preserve">warmer </w:t>
      </w:r>
      <w:r w:rsidR="00F666FC" w:rsidRPr="008547CF">
        <w:rPr>
          <w:iCs/>
        </w:rPr>
        <w:t xml:space="preserve">embryo </w:t>
      </w:r>
      <w:r w:rsidRPr="008547CF">
        <w:rPr>
          <w:iCs/>
        </w:rPr>
        <w:t xml:space="preserve">incubation </w:t>
      </w:r>
      <w:r w:rsidR="00F666FC" w:rsidRPr="008547CF">
        <w:rPr>
          <w:iCs/>
        </w:rPr>
        <w:t>temperature</w:t>
      </w:r>
      <w:r w:rsidR="00283C91" w:rsidRPr="008547CF">
        <w:rPr>
          <w:iCs/>
        </w:rPr>
        <w:t>s</w:t>
      </w:r>
      <w:r w:rsidR="002B6DB5" w:rsidRPr="008547CF">
        <w:rPr>
          <w:iCs/>
        </w:rPr>
        <w:t xml:space="preserve"> </w:t>
      </w:r>
      <w:r w:rsidR="00F666FC" w:rsidRPr="008547CF">
        <w:rPr>
          <w:iCs/>
        </w:rPr>
        <w:t>ha</w:t>
      </w:r>
      <w:r w:rsidR="00283C91" w:rsidRPr="008547CF">
        <w:rPr>
          <w:iCs/>
        </w:rPr>
        <w:t>ve</w:t>
      </w:r>
      <w:r w:rsidR="002B6DB5" w:rsidRPr="008547CF">
        <w:rPr>
          <w:iCs/>
        </w:rPr>
        <w:t xml:space="preserve"> </w:t>
      </w:r>
      <w:r w:rsidR="00F666FC" w:rsidRPr="008547CF">
        <w:rPr>
          <w:iCs/>
        </w:rPr>
        <w:t>on</w:t>
      </w:r>
      <w:r w:rsidRPr="008547CF">
        <w:rPr>
          <w:iCs/>
        </w:rPr>
        <w:t xml:space="preserve"> </w:t>
      </w:r>
      <w:r w:rsidR="00F666FC" w:rsidRPr="008547CF">
        <w:rPr>
          <w:iCs/>
        </w:rPr>
        <w:t>larval survival, growth, and thermal tolerance</w:t>
      </w:r>
      <w:r w:rsidR="00283C91" w:rsidRPr="008547CF">
        <w:rPr>
          <w:iCs/>
        </w:rPr>
        <w:t xml:space="preserve"> within- and between-populations.</w:t>
      </w:r>
    </w:p>
    <w:p w14:paraId="2A588041" w14:textId="0904B9E7" w:rsidR="00D4607F" w:rsidRPr="008547CF" w:rsidRDefault="00D4607F" w:rsidP="00AB1CBC">
      <w:pPr>
        <w:spacing w:line="300" w:lineRule="auto"/>
        <w:rPr>
          <w:iCs/>
        </w:rPr>
      </w:pPr>
    </w:p>
    <w:p w14:paraId="68843E4F" w14:textId="5BC43C8A" w:rsidR="00D0285D" w:rsidRPr="008547CF" w:rsidRDefault="00D0285D" w:rsidP="00AB1CBC">
      <w:pPr>
        <w:spacing w:line="300" w:lineRule="auto"/>
        <w:rPr>
          <w:b/>
          <w:bCs/>
          <w:iCs/>
        </w:rPr>
      </w:pPr>
    </w:p>
    <w:p w14:paraId="12535F70" w14:textId="23811558" w:rsidR="00F84D1B" w:rsidRPr="008547CF" w:rsidRDefault="00F84D1B" w:rsidP="00AB1CBC">
      <w:pPr>
        <w:spacing w:line="300" w:lineRule="auto"/>
        <w:rPr>
          <w:b/>
          <w:bCs/>
          <w:iCs/>
        </w:rPr>
      </w:pPr>
    </w:p>
    <w:p w14:paraId="55205168" w14:textId="660853D0" w:rsidR="009C75E0" w:rsidRPr="008547CF" w:rsidRDefault="009C75E0" w:rsidP="00AB1CBC">
      <w:pPr>
        <w:spacing w:line="300" w:lineRule="auto"/>
        <w:rPr>
          <w:b/>
          <w:bCs/>
          <w:iCs/>
        </w:rPr>
      </w:pPr>
      <w:r w:rsidRPr="008547CF">
        <w:rPr>
          <w:b/>
          <w:bCs/>
          <w:iCs/>
        </w:rPr>
        <w:lastRenderedPageBreak/>
        <w:t>METHODS:</w:t>
      </w:r>
    </w:p>
    <w:p w14:paraId="31B0AB69" w14:textId="70B08BAE" w:rsidR="00F35735" w:rsidRPr="008547CF" w:rsidRDefault="0004174F" w:rsidP="00AB1CBC">
      <w:pPr>
        <w:spacing w:line="300" w:lineRule="auto"/>
        <w:outlineLvl w:val="1"/>
        <w:rPr>
          <w:i/>
          <w:iCs/>
          <w:color w:val="000000"/>
        </w:rPr>
      </w:pPr>
      <w:r w:rsidRPr="008547CF">
        <w:rPr>
          <w:i/>
          <w:iCs/>
          <w:color w:val="000000"/>
        </w:rPr>
        <w:t>Ethics</w:t>
      </w:r>
    </w:p>
    <w:p w14:paraId="4B290095" w14:textId="77777777" w:rsidR="0004174F" w:rsidRPr="008547CF" w:rsidRDefault="0004174F" w:rsidP="0004174F">
      <w:pPr>
        <w:spacing w:line="300" w:lineRule="auto"/>
      </w:pPr>
      <w:r w:rsidRPr="008547CF">
        <w:t>All work described here was approved for ethical animal care under University of Vermont’s Institutional Animal Care and Use Committee (Protocol # PROTO202000021).</w:t>
      </w:r>
    </w:p>
    <w:p w14:paraId="3FEB9111" w14:textId="77777777" w:rsidR="0004174F" w:rsidRPr="008547CF" w:rsidRDefault="0004174F" w:rsidP="00AB1CBC">
      <w:pPr>
        <w:spacing w:line="300" w:lineRule="auto"/>
        <w:outlineLvl w:val="1"/>
        <w:rPr>
          <w:color w:val="000000"/>
          <w:u w:val="single"/>
        </w:rPr>
      </w:pPr>
    </w:p>
    <w:p w14:paraId="389AF858" w14:textId="2C36142C" w:rsidR="00F35735" w:rsidRPr="008547CF" w:rsidRDefault="00F35735" w:rsidP="00AB1CBC">
      <w:pPr>
        <w:spacing w:line="300" w:lineRule="auto"/>
        <w:outlineLvl w:val="1"/>
        <w:rPr>
          <w:b/>
          <w:bCs/>
          <w:i/>
          <w:iCs/>
        </w:rPr>
      </w:pPr>
      <w:r w:rsidRPr="008547CF">
        <w:rPr>
          <w:i/>
          <w:iCs/>
          <w:color w:val="000000"/>
        </w:rPr>
        <w:t>Crossing Design and Fertilization</w:t>
      </w:r>
    </w:p>
    <w:p w14:paraId="506FB6CB" w14:textId="1B7A02BB" w:rsidR="009C75E0" w:rsidRPr="008547CF" w:rsidRDefault="00DF07EF" w:rsidP="00AB1CBC">
      <w:pPr>
        <w:spacing w:line="300" w:lineRule="auto"/>
        <w:rPr>
          <w:iCs/>
        </w:rPr>
      </w:pPr>
      <w:r w:rsidRPr="008547CF">
        <w:rPr>
          <w:iCs/>
        </w:rPr>
        <w:t>Cisco were collected from the Apostle Islands, Lake Superior (46.85</w:t>
      </w:r>
      <w:r w:rsidR="00D4607F" w:rsidRPr="008547CF">
        <w:rPr>
          <w:iCs/>
        </w:rPr>
        <w:t>°</w:t>
      </w:r>
      <w:r w:rsidRPr="008547CF">
        <w:rPr>
          <w:iCs/>
        </w:rPr>
        <w:t>, -90.55</w:t>
      </w:r>
      <w:r w:rsidR="00D4607F" w:rsidRPr="008547CF">
        <w:rPr>
          <w:iCs/>
        </w:rPr>
        <w:t>°</w:t>
      </w:r>
      <w:r w:rsidRPr="008547CF">
        <w:rPr>
          <w:iCs/>
        </w:rPr>
        <w:t>) and Chaumont Bay, Lake Ontario (44.05</w:t>
      </w:r>
      <w:r w:rsidR="00D4607F" w:rsidRPr="008547CF">
        <w:rPr>
          <w:iCs/>
        </w:rPr>
        <w:t>°</w:t>
      </w:r>
      <w:r w:rsidRPr="008547CF">
        <w:rPr>
          <w:iCs/>
        </w:rPr>
        <w:t>, -76.20</w:t>
      </w:r>
      <w:r w:rsidR="00D4607F" w:rsidRPr="008547CF">
        <w:rPr>
          <w:iCs/>
        </w:rPr>
        <w:t>°</w:t>
      </w:r>
      <w:r w:rsidRPr="008547CF">
        <w:rPr>
          <w:iCs/>
        </w:rPr>
        <w:t xml:space="preserve">) in December 2019. </w:t>
      </w:r>
      <w:r w:rsidR="00261D4B" w:rsidRPr="008547CF">
        <w:rPr>
          <w:iCs/>
        </w:rPr>
        <w:t>Eggs and milt were stripped from 12 females and 16 males from each population and artificially fertilized under a blocked, nested full-sib, half-sib fertilization design to create a maximum of 48 families. A single fertilization block consisted of four males each paired to three unrelated females, where all offspring of a given female were full siblings</w:t>
      </w:r>
      <w:r w:rsidR="009A3296" w:rsidRPr="008547CF">
        <w:rPr>
          <w:iCs/>
        </w:rPr>
        <w:t xml:space="preserve"> (Stewart et al. 2021)</w:t>
      </w:r>
      <w:r w:rsidR="00261D4B" w:rsidRPr="008547CF">
        <w:rPr>
          <w:iCs/>
        </w:rPr>
        <w:t>.</w:t>
      </w:r>
    </w:p>
    <w:p w14:paraId="2D28D39E" w14:textId="77777777" w:rsidR="00F35735" w:rsidRPr="008547CF" w:rsidRDefault="00F35735" w:rsidP="00AB1CBC">
      <w:pPr>
        <w:spacing w:line="300" w:lineRule="auto"/>
        <w:rPr>
          <w:iCs/>
        </w:rPr>
      </w:pPr>
    </w:p>
    <w:p w14:paraId="1E932C0A" w14:textId="541766AF" w:rsidR="00F35735" w:rsidRPr="008547CF" w:rsidRDefault="00F35735" w:rsidP="00AB1CBC">
      <w:pPr>
        <w:spacing w:line="300" w:lineRule="auto"/>
        <w:rPr>
          <w:i/>
        </w:rPr>
      </w:pPr>
      <w:r w:rsidRPr="008547CF">
        <w:rPr>
          <w:i/>
        </w:rPr>
        <w:t>Rearing Conditions</w:t>
      </w:r>
    </w:p>
    <w:p w14:paraId="6E2CCA87" w14:textId="5113E19F" w:rsidR="00261D4B" w:rsidRPr="008547CF" w:rsidRDefault="009416D6" w:rsidP="00AB1CBC">
      <w:pPr>
        <w:spacing w:line="300" w:lineRule="auto"/>
        <w:rPr>
          <w:iCs/>
        </w:rPr>
      </w:pPr>
      <w:r w:rsidRPr="008547CF">
        <w:rPr>
          <w:color w:val="000000"/>
        </w:rPr>
        <w:t>Full embryo incubation methods can be found in Stewart et al. 2021. Briefly, e</w:t>
      </w:r>
      <w:r w:rsidR="00261D4B" w:rsidRPr="008547CF">
        <w:rPr>
          <w:iCs/>
        </w:rPr>
        <w:t xml:space="preserve">mbryos </w:t>
      </w:r>
      <w:r w:rsidR="00261D4B" w:rsidRPr="008547CF">
        <w:rPr>
          <w:color w:val="000000"/>
        </w:rPr>
        <w:t xml:space="preserve">were incubated at </w:t>
      </w:r>
      <w:r w:rsidR="006A2AA5" w:rsidRPr="008547CF">
        <w:rPr>
          <w:color w:val="000000"/>
        </w:rPr>
        <w:t>mean (SD)</w:t>
      </w:r>
      <w:r w:rsidR="00261D4B" w:rsidRPr="008547CF">
        <w:rPr>
          <w:color w:val="000000"/>
        </w:rPr>
        <w:t xml:space="preserve"> constant temperatures of 2.0</w:t>
      </w:r>
      <w:r w:rsidR="006A2AA5" w:rsidRPr="008547CF">
        <w:rPr>
          <w:color w:val="000000"/>
        </w:rPr>
        <w:t xml:space="preserve"> (</w:t>
      </w:r>
      <w:r w:rsidR="00F55AAB" w:rsidRPr="008547CF">
        <w:rPr>
          <w:color w:val="000000"/>
        </w:rPr>
        <w:t>0.5</w:t>
      </w:r>
      <w:r w:rsidR="006A2AA5" w:rsidRPr="008547CF">
        <w:rPr>
          <w:color w:val="000000"/>
        </w:rPr>
        <w:t>)</w:t>
      </w:r>
      <w:r w:rsidR="00261D4B" w:rsidRPr="008547CF">
        <w:rPr>
          <w:color w:val="000000"/>
        </w:rPr>
        <w:t>, 4.</w:t>
      </w:r>
      <w:r w:rsidR="006A2AA5" w:rsidRPr="008547CF">
        <w:rPr>
          <w:color w:val="000000"/>
        </w:rPr>
        <w:t>4 (</w:t>
      </w:r>
      <w:r w:rsidR="00F55AAB" w:rsidRPr="008547CF">
        <w:rPr>
          <w:color w:val="000000"/>
        </w:rPr>
        <w:t>0.2</w:t>
      </w:r>
      <w:r w:rsidR="006A2AA5" w:rsidRPr="008547CF">
        <w:rPr>
          <w:color w:val="000000"/>
        </w:rPr>
        <w:t>)</w:t>
      </w:r>
      <w:r w:rsidR="00261D4B" w:rsidRPr="008547CF">
        <w:rPr>
          <w:color w:val="000000"/>
        </w:rPr>
        <w:t xml:space="preserve">, </w:t>
      </w:r>
      <w:r w:rsidR="00F55AAB" w:rsidRPr="008547CF">
        <w:rPr>
          <w:color w:val="000000"/>
        </w:rPr>
        <w:t>6</w:t>
      </w:r>
      <w:r w:rsidR="00261D4B" w:rsidRPr="008547CF">
        <w:rPr>
          <w:color w:val="000000"/>
        </w:rPr>
        <w:t>.</w:t>
      </w:r>
      <w:r w:rsidR="00F55AAB" w:rsidRPr="008547CF">
        <w:rPr>
          <w:color w:val="000000"/>
        </w:rPr>
        <w:t>9</w:t>
      </w:r>
      <w:r w:rsidR="006A2AA5" w:rsidRPr="008547CF">
        <w:rPr>
          <w:color w:val="000000"/>
        </w:rPr>
        <w:t xml:space="preserve"> (</w:t>
      </w:r>
      <w:r w:rsidR="00F55AAB" w:rsidRPr="008547CF">
        <w:rPr>
          <w:color w:val="000000"/>
        </w:rPr>
        <w:t>0.2</w:t>
      </w:r>
      <w:r w:rsidR="006A2AA5" w:rsidRPr="008547CF">
        <w:rPr>
          <w:color w:val="000000"/>
        </w:rPr>
        <w:t>)</w:t>
      </w:r>
      <w:r w:rsidR="00261D4B" w:rsidRPr="008547CF">
        <w:rPr>
          <w:color w:val="000000"/>
        </w:rPr>
        <w:t xml:space="preserve">, and </w:t>
      </w:r>
      <w:r w:rsidR="006A2AA5" w:rsidRPr="008547CF">
        <w:rPr>
          <w:color w:val="000000"/>
        </w:rPr>
        <w:t>8</w:t>
      </w:r>
      <w:r w:rsidR="00261D4B" w:rsidRPr="008547CF">
        <w:rPr>
          <w:color w:val="000000"/>
        </w:rPr>
        <w:t>.</w:t>
      </w:r>
      <w:r w:rsidR="006A2AA5" w:rsidRPr="008547CF">
        <w:rPr>
          <w:color w:val="000000"/>
        </w:rPr>
        <w:t>9 (</w:t>
      </w:r>
      <w:r w:rsidR="00F55AAB" w:rsidRPr="008547CF">
        <w:rPr>
          <w:color w:val="000000"/>
        </w:rPr>
        <w:t>0.3</w:t>
      </w:r>
      <w:r w:rsidR="006A2AA5" w:rsidRPr="008547CF">
        <w:rPr>
          <w:color w:val="000000"/>
        </w:rPr>
        <w:t>)</w:t>
      </w:r>
      <w:r w:rsidR="00261D4B" w:rsidRPr="008547CF">
        <w:rPr>
          <w:color w:val="000000"/>
        </w:rPr>
        <w:t>°C, and randomly placed in climate-controlled chambers (</w:t>
      </w:r>
      <w:proofErr w:type="spellStart"/>
      <w:r w:rsidR="00261D4B" w:rsidRPr="008547CF">
        <w:rPr>
          <w:color w:val="000000"/>
        </w:rPr>
        <w:t>Memmert</w:t>
      </w:r>
      <w:proofErr w:type="spellEnd"/>
      <w:r w:rsidR="00261D4B" w:rsidRPr="008547CF">
        <w:rPr>
          <w:color w:val="000000"/>
          <w:vertAlign w:val="superscript"/>
        </w:rPr>
        <w:t>®</w:t>
      </w:r>
      <w:r w:rsidR="00261D4B" w:rsidRPr="008547CF">
        <w:rPr>
          <w:color w:val="000000"/>
        </w:rPr>
        <w:t xml:space="preserve"> IPP260Plus). </w:t>
      </w:r>
      <w:r w:rsidR="009A3296" w:rsidRPr="008547CF">
        <w:rPr>
          <w:color w:val="000000"/>
        </w:rPr>
        <w:t>Reconstructed fresh water was used during fertilizations and incubations (OECD ISO 6341:2012) to standardize the chemical properties of the water between populations. After</w:t>
      </w:r>
      <w:r w:rsidR="00261D4B" w:rsidRPr="008547CF">
        <w:rPr>
          <w:color w:val="000000"/>
        </w:rPr>
        <w:t xml:space="preserve"> hatch</w:t>
      </w:r>
      <w:r w:rsidR="009A3296" w:rsidRPr="008547CF">
        <w:rPr>
          <w:color w:val="000000"/>
        </w:rPr>
        <w:t>ing</w:t>
      </w:r>
      <w:r w:rsidR="00261D4B" w:rsidRPr="008547CF">
        <w:rPr>
          <w:color w:val="000000"/>
        </w:rPr>
        <w:t xml:space="preserve">, larvae were </w:t>
      </w:r>
      <w:r w:rsidR="009A3296" w:rsidRPr="008547CF">
        <w:rPr>
          <w:color w:val="000000"/>
        </w:rPr>
        <w:t xml:space="preserve">immediately </w:t>
      </w:r>
      <w:r w:rsidR="00261D4B" w:rsidRPr="008547CF">
        <w:rPr>
          <w:color w:val="000000"/>
        </w:rPr>
        <w:t>photographed</w:t>
      </w:r>
      <w:r w:rsidR="00F67C67" w:rsidRPr="008547CF">
        <w:rPr>
          <w:color w:val="000000"/>
        </w:rPr>
        <w:t xml:space="preserve"> ventrally (Nikon</w:t>
      </w:r>
      <w:r w:rsidR="00F67C67" w:rsidRPr="008547CF">
        <w:rPr>
          <w:color w:val="000000"/>
          <w:vertAlign w:val="superscript"/>
        </w:rPr>
        <w:t>®</w:t>
      </w:r>
      <w:r w:rsidR="00F67C67" w:rsidRPr="008547CF">
        <w:rPr>
          <w:color w:val="000000"/>
        </w:rPr>
        <w:t xml:space="preserve"> D5600 and Nikon</w:t>
      </w:r>
      <w:r w:rsidR="00F67C67" w:rsidRPr="008547CF">
        <w:rPr>
          <w:color w:val="000000"/>
          <w:vertAlign w:val="superscript"/>
        </w:rPr>
        <w:t>®</w:t>
      </w:r>
      <w:r w:rsidR="00F67C67" w:rsidRPr="008547CF">
        <w:rPr>
          <w:color w:val="000000"/>
        </w:rPr>
        <w:t xml:space="preserve"> AF-S DX 18-55mm lens). Total lengt</w:t>
      </w:r>
      <w:r w:rsidR="005B5AB9" w:rsidRPr="008547CF">
        <w:rPr>
          <w:color w:val="000000"/>
        </w:rPr>
        <w:t xml:space="preserve">h was </w:t>
      </w:r>
      <w:r w:rsidR="00F67C67" w:rsidRPr="008547CF">
        <w:rPr>
          <w:color w:val="000000"/>
        </w:rPr>
        <w:t>measured from images using Olympus</w:t>
      </w:r>
      <w:r w:rsidR="00F67C67" w:rsidRPr="008547CF">
        <w:rPr>
          <w:color w:val="000000"/>
          <w:vertAlign w:val="superscript"/>
        </w:rPr>
        <w:t>®</w:t>
      </w:r>
      <w:r w:rsidR="00F67C67" w:rsidRPr="008547CF">
        <w:rPr>
          <w:color w:val="000000"/>
        </w:rPr>
        <w:t xml:space="preserve"> </w:t>
      </w:r>
      <w:proofErr w:type="spellStart"/>
      <w:r w:rsidR="00F67C67" w:rsidRPr="008547CF">
        <w:rPr>
          <w:color w:val="000000"/>
        </w:rPr>
        <w:t>LCmicro</w:t>
      </w:r>
      <w:proofErr w:type="spellEnd"/>
      <w:r w:rsidR="00F67C67" w:rsidRPr="008547CF">
        <w:rPr>
          <w:color w:val="000000"/>
        </w:rPr>
        <w:t>.</w:t>
      </w:r>
    </w:p>
    <w:p w14:paraId="2FCA2345" w14:textId="77777777" w:rsidR="00F35735" w:rsidRPr="008547CF" w:rsidRDefault="00F35735" w:rsidP="00AB1CBC">
      <w:pPr>
        <w:spacing w:line="300" w:lineRule="auto"/>
        <w:rPr>
          <w:iCs/>
        </w:rPr>
      </w:pPr>
    </w:p>
    <w:p w14:paraId="162FC004" w14:textId="4844E552" w:rsidR="009C75E0" w:rsidRPr="008547CF" w:rsidRDefault="00F35735" w:rsidP="00AB1CBC">
      <w:pPr>
        <w:spacing w:line="300" w:lineRule="auto"/>
      </w:pPr>
      <w:r w:rsidRPr="008547CF">
        <w:t>Newly</w:t>
      </w:r>
      <w:r w:rsidR="009C75E0" w:rsidRPr="008547CF">
        <w:t xml:space="preserve"> hatched larvae were transferre</w:t>
      </w:r>
      <w:r w:rsidR="0043736D" w:rsidRPr="008547CF">
        <w:t xml:space="preserve">d to rearing tanks </w:t>
      </w:r>
      <w:r w:rsidR="009C75E0" w:rsidRPr="008547CF">
        <w:t xml:space="preserve">separated by population and incubation treatments. Larvae from Lake Superior were reared in four (4 incubation treatments x 1 replicate) 150-liter oval tanks. Larvae from Lake Ontario were reared in eight (4 incubation treatments x 2 replicates) 150-liter oval tanks. Lake Superior larvae </w:t>
      </w:r>
      <w:r w:rsidR="00401646" w:rsidRPr="008547CF">
        <w:t>were</w:t>
      </w:r>
      <w:r w:rsidR="009C75E0" w:rsidRPr="008547CF">
        <w:t xml:space="preserve"> unreplicated – this </w:t>
      </w:r>
      <w:r w:rsidR="00401646" w:rsidRPr="008547CF">
        <w:t>wa</w:t>
      </w:r>
      <w:r w:rsidR="009C75E0" w:rsidRPr="008547CF">
        <w:t xml:space="preserve">s a practical constraint of low fertilization success and embryo survival limiting the number of available larvae for multiple rearing tanks. All rearing tanks were supplied with chilled, recirculating water maintained at </w:t>
      </w:r>
      <w:r w:rsidR="00220BF5" w:rsidRPr="008547CF">
        <w:t>6</w:t>
      </w:r>
      <w:r w:rsidR="009C75E0" w:rsidRPr="008547CF">
        <w:t>.</w:t>
      </w:r>
      <w:r w:rsidR="00220BF5" w:rsidRPr="008547CF">
        <w:t>5</w:t>
      </w:r>
      <w:r w:rsidR="009C75E0" w:rsidRPr="008547CF">
        <w:t>°C (mean</w:t>
      </w:r>
      <w:r w:rsidR="00401646" w:rsidRPr="008547CF">
        <w:t xml:space="preserve"> (SD)</w:t>
      </w:r>
      <w:r w:rsidR="009C75E0" w:rsidRPr="008547CF">
        <w:t xml:space="preserve"> = 6.36</w:t>
      </w:r>
      <w:r w:rsidR="00401646" w:rsidRPr="008547CF">
        <w:t xml:space="preserve"> (</w:t>
      </w:r>
      <w:r w:rsidR="009C75E0" w:rsidRPr="008547CF">
        <w:t>1.17)</w:t>
      </w:r>
      <w:r w:rsidR="00401646" w:rsidRPr="008547CF">
        <w:t>)</w:t>
      </w:r>
      <w:r w:rsidR="009C75E0" w:rsidRPr="008547CF">
        <w:t>. Hourly water temperatures were recorded (±</w:t>
      </w:r>
      <w:r w:rsidR="009C75E0" w:rsidRPr="008547CF">
        <w:rPr>
          <w:highlight w:val="white"/>
        </w:rPr>
        <w:t>0.2°C</w:t>
      </w:r>
      <w:r w:rsidR="009C75E0" w:rsidRPr="008547CF">
        <w:t>). Larvae in all rearing tanks were exposed to the same photoperiod cycle (</w:t>
      </w:r>
      <w:r w:rsidR="009C75E0" w:rsidRPr="008547CF">
        <w:rPr>
          <w:i/>
        </w:rPr>
        <w:t>i.e.,</w:t>
      </w:r>
      <w:r w:rsidR="009C75E0" w:rsidRPr="008547CF">
        <w:t xml:space="preserve">12-hr light, 12-hr dark) with gradual sunrise and sunset transitions. </w:t>
      </w:r>
      <w:r w:rsidR="00F2724F" w:rsidRPr="008547CF">
        <w:rPr>
          <w:rFonts w:ascii="Calibri" w:hAnsi="Calibri" w:cs="Calibri"/>
        </w:rPr>
        <w:t>﻿</w:t>
      </w:r>
      <w:r w:rsidR="00F2724F" w:rsidRPr="008547CF">
        <w:t>Full</w:t>
      </w:r>
      <w:r w:rsidR="00FE7DEF" w:rsidRPr="008547CF">
        <w:t xml:space="preserve"> </w:t>
      </w:r>
      <w:r w:rsidR="00F2724F" w:rsidRPr="008547CF">
        <w:t>spectrum</w:t>
      </w:r>
      <w:r w:rsidR="00B53049" w:rsidRPr="008547CF">
        <w:t xml:space="preserve"> (</w:t>
      </w:r>
      <w:r w:rsidR="00B53049" w:rsidRPr="008547CF">
        <w:rPr>
          <w:i/>
          <w:iCs/>
        </w:rPr>
        <w:t>i.e.,</w:t>
      </w:r>
      <w:r w:rsidR="00B53049" w:rsidRPr="008547CF">
        <w:t xml:space="preserve"> 380-780 nm)</w:t>
      </w:r>
      <w:r w:rsidR="00F2724F" w:rsidRPr="008547CF">
        <w:t>, white LED lights (</w:t>
      </w:r>
      <w:proofErr w:type="spellStart"/>
      <w:r w:rsidR="00F2724F" w:rsidRPr="008547CF">
        <w:t>AquaShift</w:t>
      </w:r>
      <w:proofErr w:type="spellEnd"/>
      <w:r w:rsidR="00F2724F" w:rsidRPr="008547CF">
        <w:rPr>
          <w:vertAlign w:val="superscript"/>
        </w:rPr>
        <w:t>®</w:t>
      </w:r>
      <w:r w:rsidR="00F2724F" w:rsidRPr="008547CF">
        <w:t xml:space="preserve"> MLA-WH) were used to simulate daylight. </w:t>
      </w:r>
      <w:r w:rsidR="009C75E0" w:rsidRPr="008547CF">
        <w:t xml:space="preserve">Dead larvae were removed and counted each day. Larvae were fed </w:t>
      </w:r>
      <w:r w:rsidR="009C75E0" w:rsidRPr="008547CF">
        <w:rPr>
          <w:i/>
        </w:rPr>
        <w:t>Artemia</w:t>
      </w:r>
      <w:r w:rsidR="009C75E0" w:rsidRPr="008547CF">
        <w:t xml:space="preserve"> and transitioned to Otohime A dry feed beginning after </w:t>
      </w:r>
      <w:r w:rsidR="009C75E0" w:rsidRPr="008547CF">
        <w:rPr>
          <w:rFonts w:ascii="Calibri" w:hAnsi="Calibri" w:cs="Calibri"/>
        </w:rPr>
        <w:t>﻿</w:t>
      </w:r>
      <w:r w:rsidR="009C75E0" w:rsidRPr="008547CF">
        <w:t xml:space="preserve">one-week post-hatch. Food was provided </w:t>
      </w:r>
      <w:r w:rsidR="009C75E0" w:rsidRPr="008547CF">
        <w:rPr>
          <w:i/>
        </w:rPr>
        <w:t>ad libitum</w:t>
      </w:r>
      <w:r w:rsidR="009C75E0" w:rsidRPr="008547CF">
        <w:t>.</w:t>
      </w:r>
    </w:p>
    <w:p w14:paraId="7D6DBBBC" w14:textId="7DD0EC82" w:rsidR="00F35735" w:rsidRPr="008547CF" w:rsidRDefault="00F35735" w:rsidP="00AB1CBC">
      <w:pPr>
        <w:spacing w:line="300" w:lineRule="auto"/>
      </w:pPr>
    </w:p>
    <w:p w14:paraId="530E2020" w14:textId="5C9F820B" w:rsidR="0043736D" w:rsidRPr="008547CF" w:rsidRDefault="0043736D" w:rsidP="00AB1CBC">
      <w:pPr>
        <w:spacing w:line="300" w:lineRule="auto"/>
        <w:rPr>
          <w:i/>
          <w:iCs/>
        </w:rPr>
      </w:pPr>
      <w:r w:rsidRPr="008547CF">
        <w:rPr>
          <w:i/>
          <w:iCs/>
        </w:rPr>
        <w:t>Thermal Challenge</w:t>
      </w:r>
    </w:p>
    <w:p w14:paraId="5EA282D8" w14:textId="70C04702" w:rsidR="00C86DAF" w:rsidRPr="008547CF" w:rsidRDefault="00903523" w:rsidP="00AB1CBC">
      <w:pPr>
        <w:spacing w:line="300" w:lineRule="auto"/>
      </w:pPr>
      <w:r w:rsidRPr="008547CF">
        <w:lastRenderedPageBreak/>
        <w:t>A</w:t>
      </w:r>
      <w:r w:rsidR="009104A9" w:rsidRPr="008547CF">
        <w:t xml:space="preserve">fter </w:t>
      </w:r>
      <w:r w:rsidR="00D00A15" w:rsidRPr="008547CF">
        <w:t>60</w:t>
      </w:r>
      <w:r w:rsidR="009104A9" w:rsidRPr="008547CF">
        <w:t xml:space="preserve"> days, </w:t>
      </w:r>
      <w:r w:rsidR="00AF1F5D" w:rsidRPr="008547CF">
        <w:t xml:space="preserve">up to 100 </w:t>
      </w:r>
      <w:r w:rsidRPr="008547CF">
        <w:t xml:space="preserve">larvae </w:t>
      </w:r>
      <w:r w:rsidR="00AF1F5D" w:rsidRPr="008547CF">
        <w:t xml:space="preserve">from each rearing tank </w:t>
      </w:r>
      <w:r w:rsidR="009104A9" w:rsidRPr="008547CF">
        <w:t>were exposed to an acute thermal challenge</w:t>
      </w:r>
      <w:r w:rsidR="00AF1F5D" w:rsidRPr="008547CF">
        <w:t xml:space="preserve">. </w:t>
      </w:r>
      <w:r w:rsidRPr="008547CF">
        <w:t xml:space="preserve">Because all larvae did not hatch on the same day, </w:t>
      </w:r>
      <w:r w:rsidR="00D00A15" w:rsidRPr="008547CF">
        <w:t>60-</w:t>
      </w:r>
      <w:r w:rsidRPr="008547CF">
        <w:t xml:space="preserve">days post-hatch was calculated from the date of 50% hatching. </w:t>
      </w:r>
      <w:r w:rsidR="009104A9" w:rsidRPr="008547CF">
        <w:t>Larvae were transferred to 5.4-liter rectangular tanks</w:t>
      </w:r>
      <w:r w:rsidR="004B0E08" w:rsidRPr="008547CF">
        <w:t xml:space="preserve"> 12 hours prior to the acute thermal challenge to acclimate at 10.0°C</w:t>
      </w:r>
      <w:r w:rsidRPr="008547CF">
        <w:t xml:space="preserve">, with 2 replicate tanks </w:t>
      </w:r>
      <w:r w:rsidR="00C86DAF" w:rsidRPr="008547CF">
        <w:t xml:space="preserve">per rearing tank </w:t>
      </w:r>
      <w:r w:rsidR="00AF1F5D" w:rsidRPr="008547CF">
        <w:t xml:space="preserve">and </w:t>
      </w:r>
      <w:r w:rsidR="002F20EB" w:rsidRPr="008547CF">
        <w:t xml:space="preserve">approximately </w:t>
      </w:r>
      <w:r w:rsidRPr="008547CF">
        <w:t>50 larvae</w:t>
      </w:r>
      <w:r w:rsidR="00C246A5" w:rsidRPr="008547CF">
        <w:t>, or as many available, were</w:t>
      </w:r>
      <w:r w:rsidRPr="008547CF">
        <w:t xml:space="preserve"> used</w:t>
      </w:r>
      <w:r w:rsidR="00AF1F5D" w:rsidRPr="008547CF">
        <w:t xml:space="preserve"> </w:t>
      </w:r>
      <w:r w:rsidR="00C86DAF" w:rsidRPr="008547CF">
        <w:t>in each replicate tank</w:t>
      </w:r>
      <w:r w:rsidRPr="008547CF">
        <w:t xml:space="preserve">. Larvae were </w:t>
      </w:r>
      <w:r w:rsidR="00C86DAF" w:rsidRPr="008547CF">
        <w:t xml:space="preserve">acclimated at 10.0°C for 12 hours prior to the acute thermal challenge. During the thermal challenge, </w:t>
      </w:r>
      <w:r w:rsidR="00AF1F5D" w:rsidRPr="008547CF">
        <w:t>water temperatures were raised from 10.0°C at a constant rate of 0.5°C per 30 minutes until all larvae were deceased.</w:t>
      </w:r>
      <w:r w:rsidR="00C86DAF" w:rsidRPr="008547CF">
        <w:t xml:space="preserve"> Larvae were considered </w:t>
      </w:r>
      <w:r w:rsidR="00530557" w:rsidRPr="008547CF">
        <w:t>deceased</w:t>
      </w:r>
      <w:r w:rsidR="00C86DAF" w:rsidRPr="008547CF">
        <w:t xml:space="preserve"> when loss of equilibrium was achieved and were motionless for at least 5 seconds. Once </w:t>
      </w:r>
      <w:r w:rsidR="00530557" w:rsidRPr="008547CF">
        <w:t>termination</w:t>
      </w:r>
      <w:r w:rsidR="00C86DAF" w:rsidRPr="008547CF">
        <w:t xml:space="preserve"> criteria </w:t>
      </w:r>
      <w:r w:rsidR="00667DC0" w:rsidRPr="008547CF">
        <w:t>were</w:t>
      </w:r>
      <w:r w:rsidR="00C86DAF" w:rsidRPr="008547CF">
        <w:t xml:space="preserve"> met, larvae were euthanized, photographed, and preserved in 95% ethanol. The </w:t>
      </w:r>
      <w:r w:rsidR="00825CBD" w:rsidRPr="008547CF">
        <w:t xml:space="preserve">elapsed </w:t>
      </w:r>
      <w:r w:rsidR="00530557" w:rsidRPr="008547CF">
        <w:t xml:space="preserve">time and </w:t>
      </w:r>
      <w:r w:rsidR="009B407F" w:rsidRPr="008547CF">
        <w:t xml:space="preserve">critical </w:t>
      </w:r>
      <w:r w:rsidR="00530557" w:rsidRPr="008547CF">
        <w:t>temperature</w:t>
      </w:r>
      <w:r w:rsidR="001D3497" w:rsidRPr="008547CF">
        <w:t xml:space="preserve"> </w:t>
      </w:r>
      <w:r w:rsidR="00F32CC0" w:rsidRPr="008547CF">
        <w:t>(</w:t>
      </w:r>
      <w:proofErr w:type="spellStart"/>
      <w:r w:rsidR="009B407F" w:rsidRPr="008547CF">
        <w:t>CT</w:t>
      </w:r>
      <w:r w:rsidR="009B407F" w:rsidRPr="008547CF">
        <w:rPr>
          <w:vertAlign w:val="subscript"/>
        </w:rPr>
        <w:t>max</w:t>
      </w:r>
      <w:proofErr w:type="spellEnd"/>
      <w:r w:rsidR="001D3497" w:rsidRPr="008547CF">
        <w:t>)</w:t>
      </w:r>
      <w:r w:rsidR="00530557" w:rsidRPr="008547CF">
        <w:t xml:space="preserve"> at termination of each individual was recorded and t</w:t>
      </w:r>
      <w:r w:rsidR="00C86DAF" w:rsidRPr="008547CF">
        <w:t>otal length was measured</w:t>
      </w:r>
      <w:r w:rsidR="00530557" w:rsidRPr="008547CF">
        <w:t>.</w:t>
      </w:r>
    </w:p>
    <w:p w14:paraId="51D7587C" w14:textId="77777777" w:rsidR="00936040" w:rsidRPr="008547CF" w:rsidRDefault="00936040" w:rsidP="00AB1CBC">
      <w:pPr>
        <w:spacing w:line="300" w:lineRule="auto"/>
      </w:pPr>
    </w:p>
    <w:p w14:paraId="59ABEAB3" w14:textId="254C4A63" w:rsidR="00763683" w:rsidRPr="008547CF" w:rsidRDefault="00763683" w:rsidP="00AB1CBC">
      <w:pPr>
        <w:spacing w:line="300" w:lineRule="auto"/>
      </w:pPr>
      <w:r w:rsidRPr="008547CF">
        <w:t>All larvae from the 9.0°C treatment died during the acclimation period from an unknown cause</w:t>
      </w:r>
      <w:r w:rsidR="002F20EB" w:rsidRPr="008547CF">
        <w:t xml:space="preserve">, thus, only thermal challenge data from 2.0, 4.5, and 7.0°C </w:t>
      </w:r>
      <w:r w:rsidR="00E63115" w:rsidRPr="008547CF">
        <w:t>are</w:t>
      </w:r>
      <w:r w:rsidR="002F20EB" w:rsidRPr="008547CF">
        <w:t xml:space="preserve"> presented.</w:t>
      </w:r>
    </w:p>
    <w:p w14:paraId="6BB85B18" w14:textId="1A8BA8E6" w:rsidR="0098324D" w:rsidRPr="008547CF" w:rsidRDefault="0098324D" w:rsidP="00AB1CBC">
      <w:pPr>
        <w:spacing w:line="300" w:lineRule="auto"/>
      </w:pPr>
    </w:p>
    <w:p w14:paraId="56E561E5" w14:textId="7BA8159A" w:rsidR="00F35735" w:rsidRPr="008547CF" w:rsidRDefault="0098324D" w:rsidP="00AB1CBC">
      <w:pPr>
        <w:spacing w:line="300" w:lineRule="auto"/>
        <w:rPr>
          <w:i/>
          <w:iCs/>
        </w:rPr>
      </w:pPr>
      <w:r w:rsidRPr="008547CF">
        <w:rPr>
          <w:i/>
          <w:iCs/>
        </w:rPr>
        <w:t>Statistical Analyses</w:t>
      </w:r>
    </w:p>
    <w:p w14:paraId="3B1FFBE7" w14:textId="43394CC1" w:rsidR="007A3CE5" w:rsidRPr="008547CF" w:rsidRDefault="007A3CE5" w:rsidP="00AB1CBC">
      <w:pPr>
        <w:spacing w:line="300" w:lineRule="auto"/>
      </w:pPr>
      <w:r w:rsidRPr="008547CF">
        <w:t>All statistical analyses were performed in R version 4.0.</w:t>
      </w:r>
      <w:r w:rsidR="00F36EAA" w:rsidRPr="008547CF">
        <w:t>4</w:t>
      </w:r>
      <w:r w:rsidRPr="008547CF">
        <w:t xml:space="preserve"> (R Core Team 202</w:t>
      </w:r>
      <w:r w:rsidR="00F36EAA" w:rsidRPr="008547CF">
        <w:t>1</w:t>
      </w:r>
      <w:r w:rsidRPr="008547CF">
        <w:t>).</w:t>
      </w:r>
    </w:p>
    <w:p w14:paraId="1350B917" w14:textId="77777777" w:rsidR="00684B42" w:rsidRPr="008547CF" w:rsidRDefault="00684B42" w:rsidP="00AB1CBC">
      <w:pPr>
        <w:spacing w:line="300" w:lineRule="auto"/>
        <w:rPr>
          <w:i/>
          <w:iCs/>
        </w:rPr>
      </w:pPr>
    </w:p>
    <w:p w14:paraId="15900D26" w14:textId="6BBB80FF" w:rsidR="007A3CE5" w:rsidRPr="008547CF" w:rsidRDefault="00AB1CBC" w:rsidP="00AB1CBC">
      <w:pPr>
        <w:spacing w:line="300" w:lineRule="auto"/>
      </w:pPr>
      <w:r w:rsidRPr="008547CF">
        <w:rPr>
          <w:color w:val="000000"/>
        </w:rPr>
        <w:t xml:space="preserve">Larval survival was estimated for each rearing tank, across all families, as the percent of larvae surviving between hatching and </w:t>
      </w:r>
      <w:r w:rsidR="00D00A15" w:rsidRPr="008547CF">
        <w:rPr>
          <w:color w:val="000000"/>
        </w:rPr>
        <w:t xml:space="preserve">60 </w:t>
      </w:r>
      <w:r w:rsidRPr="008547CF">
        <w:rPr>
          <w:color w:val="000000"/>
        </w:rPr>
        <w:t>days after the date of 50% hatching.</w:t>
      </w:r>
      <w:r w:rsidRPr="008547CF">
        <w:t xml:space="preserve"> </w:t>
      </w:r>
      <w:r w:rsidR="008E47EE" w:rsidRPr="008547CF">
        <w:t xml:space="preserve">Our estimate of larval survival from Lake Superior </w:t>
      </w:r>
      <w:r w:rsidR="00CB1694" w:rsidRPr="008547CF">
        <w:t>is</w:t>
      </w:r>
      <w:r w:rsidR="008E47EE" w:rsidRPr="008547CF">
        <w:t xml:space="preserve"> </w:t>
      </w:r>
      <w:proofErr w:type="spellStart"/>
      <w:r w:rsidR="008E47EE" w:rsidRPr="008547CF">
        <w:t>unreplicated</w:t>
      </w:r>
      <w:proofErr w:type="spellEnd"/>
      <w:r w:rsidR="008E47EE" w:rsidRPr="008547CF">
        <w:t>. However, useful information can still be gleaned without strict statistical testing (</w:t>
      </w:r>
      <w:r w:rsidR="008E47EE" w:rsidRPr="008547CF">
        <w:rPr>
          <w:i/>
        </w:rPr>
        <w:t>e.g.</w:t>
      </w:r>
      <w:r w:rsidR="008E47EE" w:rsidRPr="008547CF">
        <w:t xml:space="preserve">, Davies and Gray 2015). Observations of single estimates of larval </w:t>
      </w:r>
      <w:r w:rsidR="0028470C" w:rsidRPr="008547CF">
        <w:t>survival</w:t>
      </w:r>
      <w:r w:rsidR="008E47EE" w:rsidRPr="008547CF">
        <w:t xml:space="preserve"> across populations/incubation temperatures could suggest further hypotheses and lead to more focused studies. </w:t>
      </w:r>
    </w:p>
    <w:p w14:paraId="0097853E" w14:textId="77777777" w:rsidR="00306F9C" w:rsidRPr="008547CF" w:rsidRDefault="00306F9C" w:rsidP="00AB1CBC">
      <w:pPr>
        <w:spacing w:line="300" w:lineRule="auto"/>
      </w:pPr>
    </w:p>
    <w:p w14:paraId="669909E8" w14:textId="5C9B3918" w:rsidR="0098324D" w:rsidRPr="008547CF" w:rsidRDefault="0098324D" w:rsidP="00AB1CBC">
      <w:pPr>
        <w:spacing w:line="300" w:lineRule="auto"/>
      </w:pPr>
      <w:r w:rsidRPr="008547CF">
        <w:t xml:space="preserve">Mean daily growth increment was calculated as (mean final length – mean length-at-hatch)/duration of the larval experiment. </w:t>
      </w:r>
      <w:r w:rsidR="00CB1694" w:rsidRPr="008547CF">
        <w:t>Similarly, to larval survival,</w:t>
      </w:r>
      <w:r w:rsidRPr="008547CF">
        <w:t xml:space="preserve"> our estimate</w:t>
      </w:r>
      <w:r w:rsidR="00CB1694" w:rsidRPr="008547CF">
        <w:t xml:space="preserve"> </w:t>
      </w:r>
      <w:r w:rsidRPr="008547CF">
        <w:t xml:space="preserve">of larval growth rate </w:t>
      </w:r>
      <w:r w:rsidR="00CB1694" w:rsidRPr="008547CF">
        <w:t>for Lake Superior is</w:t>
      </w:r>
      <w:r w:rsidRPr="008547CF">
        <w:t xml:space="preserve"> </w:t>
      </w:r>
      <w:proofErr w:type="spellStart"/>
      <w:r w:rsidRPr="008547CF">
        <w:t>unreplicated</w:t>
      </w:r>
      <w:proofErr w:type="spellEnd"/>
      <w:r w:rsidRPr="008547CF">
        <w:t xml:space="preserve">. A bootstrapped growth rate estimate with 95% confidence intervals was calculated from random sampling with replacement to qualitatively compare the likelihood of differences in growth across populations and incubation temperatures. The resampling procedure was repeated </w:t>
      </w:r>
      <w:r w:rsidR="0028470C" w:rsidRPr="008547CF">
        <w:t>5</w:t>
      </w:r>
      <w:r w:rsidRPr="008547CF">
        <w:t>,000 times.</w:t>
      </w:r>
    </w:p>
    <w:p w14:paraId="46E909FB" w14:textId="61BB7AFB" w:rsidR="00CB1FB2" w:rsidRPr="008547CF" w:rsidRDefault="00CB1FB2" w:rsidP="00AB1CBC">
      <w:pPr>
        <w:spacing w:line="300" w:lineRule="auto"/>
      </w:pPr>
    </w:p>
    <w:p w14:paraId="03175CF7" w14:textId="77777777" w:rsidR="009B407F" w:rsidRPr="009B407F" w:rsidRDefault="009B407F" w:rsidP="009B407F">
      <w:pPr>
        <w:shd w:val="clear" w:color="auto" w:fill="FFFFFF"/>
        <w:spacing w:line="0" w:lineRule="auto"/>
        <w:rPr>
          <w:color w:val="231F20"/>
        </w:rPr>
      </w:pPr>
      <w:r w:rsidRPr="009B407F">
        <w:rPr>
          <w:color w:val="231F20"/>
        </w:rPr>
        <w:t>transformed using Box‐Cox transformation</w:t>
      </w:r>
    </w:p>
    <w:p w14:paraId="3256295A" w14:textId="77777777" w:rsidR="009B407F" w:rsidRPr="009B407F" w:rsidRDefault="009B407F" w:rsidP="009B407F">
      <w:pPr>
        <w:shd w:val="clear" w:color="auto" w:fill="FFFFFF"/>
        <w:spacing w:line="0" w:lineRule="auto"/>
        <w:rPr>
          <w:color w:val="231F20"/>
        </w:rPr>
      </w:pPr>
      <w:r w:rsidRPr="009B407F">
        <w:rPr>
          <w:color w:val="231F20"/>
        </w:rPr>
        <w:t>(Osborne 2010), which allows nonnormal data to be trans-</w:t>
      </w:r>
    </w:p>
    <w:p w14:paraId="2E7D2F53" w14:textId="77777777" w:rsidR="009B407F" w:rsidRPr="009B407F" w:rsidRDefault="009B407F" w:rsidP="009B407F">
      <w:pPr>
        <w:shd w:val="clear" w:color="auto" w:fill="FFFFFF"/>
        <w:spacing w:line="0" w:lineRule="auto"/>
        <w:rPr>
          <w:color w:val="231F20"/>
        </w:rPr>
      </w:pPr>
      <w:r w:rsidRPr="009B407F">
        <w:rPr>
          <w:color w:val="231F20"/>
        </w:rPr>
        <w:t>formed into a normal distribution by raising data points</w:t>
      </w:r>
    </w:p>
    <w:p w14:paraId="138D5487" w14:textId="77777777" w:rsidR="009B407F" w:rsidRPr="009B407F" w:rsidRDefault="009B407F" w:rsidP="009B407F">
      <w:pPr>
        <w:shd w:val="clear" w:color="auto" w:fill="FFFFFF"/>
        <w:spacing w:line="0" w:lineRule="auto"/>
        <w:rPr>
          <w:color w:val="231F20"/>
        </w:rPr>
      </w:pPr>
      <w:r w:rsidRPr="009B407F">
        <w:rPr>
          <w:color w:val="231F20"/>
        </w:rPr>
        <w:t>to an exponential value equivalent to the optimal lambda</w:t>
      </w:r>
    </w:p>
    <w:p w14:paraId="2FF07C8F" w14:textId="77777777" w:rsidR="009B407F" w:rsidRPr="009B407F" w:rsidRDefault="009B407F" w:rsidP="009B407F">
      <w:pPr>
        <w:shd w:val="clear" w:color="auto" w:fill="FFFFFF"/>
        <w:spacing w:line="0" w:lineRule="auto"/>
        <w:rPr>
          <w:color w:val="231F20"/>
        </w:rPr>
      </w:pPr>
      <w:r w:rsidRPr="009B407F">
        <w:rPr>
          <w:color w:val="231F20"/>
        </w:rPr>
        <w:t>value. Optimal lambda values, which best approximates a</w:t>
      </w:r>
    </w:p>
    <w:p w14:paraId="37E758A9" w14:textId="77777777" w:rsidR="009B407F" w:rsidRPr="009B407F" w:rsidRDefault="009B407F" w:rsidP="009B407F">
      <w:pPr>
        <w:shd w:val="clear" w:color="auto" w:fill="FFFFFF"/>
        <w:spacing w:line="0" w:lineRule="auto"/>
        <w:rPr>
          <w:color w:val="231F20"/>
        </w:rPr>
      </w:pPr>
      <w:r w:rsidRPr="009B407F">
        <w:rPr>
          <w:color w:val="231F20"/>
        </w:rPr>
        <w:t>normal distribution curve, were derived for each dataset</w:t>
      </w:r>
    </w:p>
    <w:p w14:paraId="414115A6" w14:textId="77777777" w:rsidR="009B407F" w:rsidRPr="009B407F" w:rsidRDefault="009B407F" w:rsidP="009B407F">
      <w:pPr>
        <w:shd w:val="clear" w:color="auto" w:fill="FFFFFF"/>
        <w:spacing w:line="0" w:lineRule="auto"/>
        <w:rPr>
          <w:color w:val="231F20"/>
        </w:rPr>
      </w:pPr>
      <w:r w:rsidRPr="009B407F">
        <w:rPr>
          <w:color w:val="231F20"/>
        </w:rPr>
        <w:t xml:space="preserve">by running the </w:t>
      </w:r>
      <w:proofErr w:type="spellStart"/>
      <w:r w:rsidRPr="009B407F">
        <w:rPr>
          <w:color w:val="231F20"/>
        </w:rPr>
        <w:t>boxcox</w:t>
      </w:r>
      <w:proofErr w:type="spellEnd"/>
      <w:r w:rsidRPr="009B407F">
        <w:rPr>
          <w:color w:val="231F20"/>
        </w:rPr>
        <w:t xml:space="preserve"> function in program R. The values</w:t>
      </w:r>
    </w:p>
    <w:p w14:paraId="78E85B5E" w14:textId="77777777" w:rsidR="009B407F" w:rsidRPr="009B407F" w:rsidRDefault="009B407F" w:rsidP="009B407F">
      <w:pPr>
        <w:shd w:val="clear" w:color="auto" w:fill="FFFFFF"/>
        <w:spacing w:line="0" w:lineRule="auto"/>
        <w:rPr>
          <w:color w:val="231F20"/>
        </w:rPr>
      </w:pPr>
      <w:r w:rsidRPr="009B407F">
        <w:rPr>
          <w:color w:val="231F20"/>
        </w:rPr>
        <w:t xml:space="preserve">were λ = 0.26, λ = 0.06, and λ = 0.54 </w:t>
      </w:r>
    </w:p>
    <w:p w14:paraId="0C574B83" w14:textId="77777777" w:rsidR="009B407F" w:rsidRPr="009B407F" w:rsidRDefault="009B407F" w:rsidP="009B407F">
      <w:pPr>
        <w:shd w:val="clear" w:color="auto" w:fill="FFFFFF"/>
        <w:spacing w:line="0" w:lineRule="auto"/>
        <w:rPr>
          <w:color w:val="231F20"/>
        </w:rPr>
      </w:pPr>
      <w:r w:rsidRPr="009B407F">
        <w:rPr>
          <w:color w:val="231F20"/>
        </w:rPr>
        <w:t>transformed using Box‐Cox transformation</w:t>
      </w:r>
    </w:p>
    <w:p w14:paraId="0BF88E60" w14:textId="77777777" w:rsidR="009B407F" w:rsidRPr="009B407F" w:rsidRDefault="009B407F" w:rsidP="009B407F">
      <w:pPr>
        <w:shd w:val="clear" w:color="auto" w:fill="FFFFFF"/>
        <w:spacing w:line="0" w:lineRule="auto"/>
        <w:rPr>
          <w:color w:val="231F20"/>
        </w:rPr>
      </w:pPr>
      <w:r w:rsidRPr="009B407F">
        <w:rPr>
          <w:color w:val="231F20"/>
        </w:rPr>
        <w:t>(Osborne 2010), which allows nonnormal data to be trans-</w:t>
      </w:r>
    </w:p>
    <w:p w14:paraId="597AABAD" w14:textId="77777777" w:rsidR="009B407F" w:rsidRPr="009B407F" w:rsidRDefault="009B407F" w:rsidP="009B407F">
      <w:pPr>
        <w:shd w:val="clear" w:color="auto" w:fill="FFFFFF"/>
        <w:spacing w:line="0" w:lineRule="auto"/>
        <w:rPr>
          <w:color w:val="231F20"/>
        </w:rPr>
      </w:pPr>
      <w:r w:rsidRPr="009B407F">
        <w:rPr>
          <w:color w:val="231F20"/>
        </w:rPr>
        <w:t>formed into a normal distribution by raising data points</w:t>
      </w:r>
    </w:p>
    <w:p w14:paraId="5218EB88" w14:textId="77777777" w:rsidR="009B407F" w:rsidRPr="009B407F" w:rsidRDefault="009B407F" w:rsidP="009B407F">
      <w:pPr>
        <w:shd w:val="clear" w:color="auto" w:fill="FFFFFF"/>
        <w:spacing w:line="0" w:lineRule="auto"/>
        <w:rPr>
          <w:color w:val="231F20"/>
        </w:rPr>
      </w:pPr>
      <w:r w:rsidRPr="009B407F">
        <w:rPr>
          <w:color w:val="231F20"/>
        </w:rPr>
        <w:t>to an exponential value equivalent to the optimal lambda</w:t>
      </w:r>
    </w:p>
    <w:p w14:paraId="21109886" w14:textId="77777777" w:rsidR="009B407F" w:rsidRPr="009B407F" w:rsidRDefault="009B407F" w:rsidP="009B407F">
      <w:pPr>
        <w:shd w:val="clear" w:color="auto" w:fill="FFFFFF"/>
        <w:spacing w:line="0" w:lineRule="auto"/>
        <w:rPr>
          <w:color w:val="231F20"/>
        </w:rPr>
      </w:pPr>
      <w:r w:rsidRPr="009B407F">
        <w:rPr>
          <w:color w:val="231F20"/>
        </w:rPr>
        <w:t>value. Optimal lambda values, which best approximates a</w:t>
      </w:r>
    </w:p>
    <w:p w14:paraId="14B81789" w14:textId="77777777" w:rsidR="009B407F" w:rsidRPr="009B407F" w:rsidRDefault="009B407F" w:rsidP="009B407F">
      <w:pPr>
        <w:shd w:val="clear" w:color="auto" w:fill="FFFFFF"/>
        <w:spacing w:line="0" w:lineRule="auto"/>
        <w:rPr>
          <w:color w:val="231F20"/>
        </w:rPr>
      </w:pPr>
      <w:r w:rsidRPr="009B407F">
        <w:rPr>
          <w:color w:val="231F20"/>
        </w:rPr>
        <w:t>normal distribution curve, were derived for each dataset</w:t>
      </w:r>
    </w:p>
    <w:p w14:paraId="756BA7DA" w14:textId="77777777" w:rsidR="009B407F" w:rsidRPr="009B407F" w:rsidRDefault="009B407F" w:rsidP="009B407F">
      <w:pPr>
        <w:shd w:val="clear" w:color="auto" w:fill="FFFFFF"/>
        <w:spacing w:line="0" w:lineRule="auto"/>
        <w:rPr>
          <w:color w:val="231F20"/>
        </w:rPr>
      </w:pPr>
      <w:r w:rsidRPr="009B407F">
        <w:rPr>
          <w:color w:val="231F20"/>
        </w:rPr>
        <w:t xml:space="preserve">by running the </w:t>
      </w:r>
      <w:proofErr w:type="spellStart"/>
      <w:r w:rsidRPr="009B407F">
        <w:rPr>
          <w:color w:val="231F20"/>
        </w:rPr>
        <w:t>boxcox</w:t>
      </w:r>
      <w:proofErr w:type="spellEnd"/>
      <w:r w:rsidRPr="009B407F">
        <w:rPr>
          <w:color w:val="231F20"/>
        </w:rPr>
        <w:t xml:space="preserve"> function in program R. The values</w:t>
      </w:r>
    </w:p>
    <w:p w14:paraId="3E13422B" w14:textId="77777777" w:rsidR="009B407F" w:rsidRPr="009B407F" w:rsidRDefault="009B407F" w:rsidP="009B407F">
      <w:pPr>
        <w:shd w:val="clear" w:color="auto" w:fill="FFFFFF"/>
        <w:spacing w:line="0" w:lineRule="auto"/>
        <w:rPr>
          <w:color w:val="231F20"/>
        </w:rPr>
      </w:pPr>
      <w:r w:rsidRPr="009B407F">
        <w:rPr>
          <w:color w:val="231F20"/>
        </w:rPr>
        <w:t xml:space="preserve">were λ = 0.26, λ = 0.06, and λ = 0.54 </w:t>
      </w:r>
    </w:p>
    <w:p w14:paraId="3608261A" w14:textId="77777777" w:rsidR="009B407F" w:rsidRPr="009B407F" w:rsidRDefault="009B407F" w:rsidP="009B407F">
      <w:pPr>
        <w:shd w:val="clear" w:color="auto" w:fill="FFFFFF"/>
        <w:spacing w:line="0" w:lineRule="auto"/>
        <w:rPr>
          <w:color w:val="231F20"/>
        </w:rPr>
      </w:pPr>
      <w:r w:rsidRPr="009B407F">
        <w:rPr>
          <w:color w:val="231F20"/>
        </w:rPr>
        <w:t>transformed using Box‐Cox transformation</w:t>
      </w:r>
    </w:p>
    <w:p w14:paraId="71AA8198" w14:textId="77777777" w:rsidR="009B407F" w:rsidRPr="009B407F" w:rsidRDefault="009B407F" w:rsidP="009B407F">
      <w:pPr>
        <w:shd w:val="clear" w:color="auto" w:fill="FFFFFF"/>
        <w:spacing w:line="0" w:lineRule="auto"/>
        <w:rPr>
          <w:color w:val="231F20"/>
        </w:rPr>
      </w:pPr>
      <w:r w:rsidRPr="009B407F">
        <w:rPr>
          <w:color w:val="231F20"/>
        </w:rPr>
        <w:t>(Osborne 2010), which allows nonnormal data to be trans-</w:t>
      </w:r>
    </w:p>
    <w:p w14:paraId="353A8F5E" w14:textId="77777777" w:rsidR="009B407F" w:rsidRPr="009B407F" w:rsidRDefault="009B407F" w:rsidP="009B407F">
      <w:pPr>
        <w:shd w:val="clear" w:color="auto" w:fill="FFFFFF"/>
        <w:spacing w:line="0" w:lineRule="auto"/>
        <w:rPr>
          <w:color w:val="231F20"/>
        </w:rPr>
      </w:pPr>
      <w:r w:rsidRPr="009B407F">
        <w:rPr>
          <w:color w:val="231F20"/>
        </w:rPr>
        <w:t>formed into a normal distribution by raising data points</w:t>
      </w:r>
    </w:p>
    <w:p w14:paraId="229AD966" w14:textId="77777777" w:rsidR="009B407F" w:rsidRPr="009B407F" w:rsidRDefault="009B407F" w:rsidP="009B407F">
      <w:pPr>
        <w:shd w:val="clear" w:color="auto" w:fill="FFFFFF"/>
        <w:spacing w:line="0" w:lineRule="auto"/>
        <w:rPr>
          <w:color w:val="231F20"/>
        </w:rPr>
      </w:pPr>
      <w:r w:rsidRPr="009B407F">
        <w:rPr>
          <w:color w:val="231F20"/>
        </w:rPr>
        <w:t>to an exponential value equivalent to the optimal lambda</w:t>
      </w:r>
    </w:p>
    <w:p w14:paraId="2992E623" w14:textId="77777777" w:rsidR="009B407F" w:rsidRPr="009B407F" w:rsidRDefault="009B407F" w:rsidP="009B407F">
      <w:pPr>
        <w:shd w:val="clear" w:color="auto" w:fill="FFFFFF"/>
        <w:spacing w:line="0" w:lineRule="auto"/>
        <w:rPr>
          <w:color w:val="231F20"/>
        </w:rPr>
      </w:pPr>
      <w:r w:rsidRPr="009B407F">
        <w:rPr>
          <w:color w:val="231F20"/>
        </w:rPr>
        <w:t>value. Optimal lambda values, which best approximates a</w:t>
      </w:r>
    </w:p>
    <w:p w14:paraId="03939C84" w14:textId="77777777" w:rsidR="009B407F" w:rsidRPr="009B407F" w:rsidRDefault="009B407F" w:rsidP="009B407F">
      <w:pPr>
        <w:shd w:val="clear" w:color="auto" w:fill="FFFFFF"/>
        <w:spacing w:line="0" w:lineRule="auto"/>
        <w:rPr>
          <w:color w:val="231F20"/>
        </w:rPr>
      </w:pPr>
      <w:r w:rsidRPr="009B407F">
        <w:rPr>
          <w:color w:val="231F20"/>
        </w:rPr>
        <w:t>normal distribution curve, were derived for each dataset</w:t>
      </w:r>
    </w:p>
    <w:p w14:paraId="50E83896" w14:textId="77777777" w:rsidR="009B407F" w:rsidRPr="009B407F" w:rsidRDefault="009B407F" w:rsidP="009B407F">
      <w:pPr>
        <w:shd w:val="clear" w:color="auto" w:fill="FFFFFF"/>
        <w:spacing w:line="0" w:lineRule="auto"/>
        <w:rPr>
          <w:color w:val="231F20"/>
        </w:rPr>
      </w:pPr>
      <w:r w:rsidRPr="009B407F">
        <w:rPr>
          <w:color w:val="231F20"/>
        </w:rPr>
        <w:t xml:space="preserve">by running the </w:t>
      </w:r>
      <w:proofErr w:type="spellStart"/>
      <w:r w:rsidRPr="009B407F">
        <w:rPr>
          <w:color w:val="231F20"/>
        </w:rPr>
        <w:t>boxcox</w:t>
      </w:r>
      <w:proofErr w:type="spellEnd"/>
      <w:r w:rsidRPr="009B407F">
        <w:rPr>
          <w:color w:val="231F20"/>
        </w:rPr>
        <w:t xml:space="preserve"> function in program R. The values</w:t>
      </w:r>
    </w:p>
    <w:p w14:paraId="77CFBB04" w14:textId="77777777" w:rsidR="009B407F" w:rsidRPr="009B407F" w:rsidRDefault="009B407F" w:rsidP="009B407F">
      <w:pPr>
        <w:shd w:val="clear" w:color="auto" w:fill="FFFFFF"/>
        <w:spacing w:line="0" w:lineRule="auto"/>
        <w:rPr>
          <w:color w:val="231F20"/>
        </w:rPr>
      </w:pPr>
      <w:r w:rsidRPr="009B407F">
        <w:rPr>
          <w:color w:val="231F20"/>
        </w:rPr>
        <w:t xml:space="preserve">were λ = 0.26, λ = 0.06, and λ = 0.54 </w:t>
      </w:r>
    </w:p>
    <w:p w14:paraId="3B02844A" w14:textId="77777777" w:rsidR="009B407F" w:rsidRPr="009B407F" w:rsidRDefault="009B407F" w:rsidP="009B407F">
      <w:pPr>
        <w:shd w:val="clear" w:color="auto" w:fill="FFFFFF"/>
        <w:spacing w:line="0" w:lineRule="auto"/>
        <w:rPr>
          <w:color w:val="231F20"/>
        </w:rPr>
      </w:pPr>
      <w:r w:rsidRPr="009B407F">
        <w:rPr>
          <w:color w:val="231F20"/>
        </w:rPr>
        <w:t>transformed using Box‐Cox transformation</w:t>
      </w:r>
    </w:p>
    <w:p w14:paraId="6A99D057" w14:textId="77777777" w:rsidR="009B407F" w:rsidRPr="009B407F" w:rsidRDefault="009B407F" w:rsidP="009B407F">
      <w:pPr>
        <w:shd w:val="clear" w:color="auto" w:fill="FFFFFF"/>
        <w:spacing w:line="0" w:lineRule="auto"/>
        <w:rPr>
          <w:color w:val="231F20"/>
        </w:rPr>
      </w:pPr>
      <w:r w:rsidRPr="009B407F">
        <w:rPr>
          <w:color w:val="231F20"/>
        </w:rPr>
        <w:t>(Osborne 2010), which allows nonnormal data to be trans-</w:t>
      </w:r>
    </w:p>
    <w:p w14:paraId="29DA820F" w14:textId="77777777" w:rsidR="009B407F" w:rsidRPr="009B407F" w:rsidRDefault="009B407F" w:rsidP="009B407F">
      <w:pPr>
        <w:shd w:val="clear" w:color="auto" w:fill="FFFFFF"/>
        <w:spacing w:line="0" w:lineRule="auto"/>
        <w:rPr>
          <w:color w:val="231F20"/>
        </w:rPr>
      </w:pPr>
      <w:r w:rsidRPr="009B407F">
        <w:rPr>
          <w:color w:val="231F20"/>
        </w:rPr>
        <w:t>formed into a normal distribution by raising data points</w:t>
      </w:r>
    </w:p>
    <w:p w14:paraId="3EBC34DE" w14:textId="77777777" w:rsidR="009B407F" w:rsidRPr="009B407F" w:rsidRDefault="009B407F" w:rsidP="009B407F">
      <w:pPr>
        <w:shd w:val="clear" w:color="auto" w:fill="FFFFFF"/>
        <w:spacing w:line="0" w:lineRule="auto"/>
        <w:rPr>
          <w:color w:val="231F20"/>
        </w:rPr>
      </w:pPr>
      <w:r w:rsidRPr="009B407F">
        <w:rPr>
          <w:color w:val="231F20"/>
        </w:rPr>
        <w:t>to an exponential value equivalent to the optimal lambda</w:t>
      </w:r>
    </w:p>
    <w:p w14:paraId="5545040F" w14:textId="77777777" w:rsidR="009B407F" w:rsidRPr="009B407F" w:rsidRDefault="009B407F" w:rsidP="009B407F">
      <w:pPr>
        <w:shd w:val="clear" w:color="auto" w:fill="FFFFFF"/>
        <w:spacing w:line="0" w:lineRule="auto"/>
        <w:rPr>
          <w:color w:val="231F20"/>
        </w:rPr>
      </w:pPr>
      <w:r w:rsidRPr="009B407F">
        <w:rPr>
          <w:color w:val="231F20"/>
        </w:rPr>
        <w:t>value. Optimal lambda values, which best approximates a</w:t>
      </w:r>
    </w:p>
    <w:p w14:paraId="53B9A45E" w14:textId="77777777" w:rsidR="009B407F" w:rsidRPr="009B407F" w:rsidRDefault="009B407F" w:rsidP="009B407F">
      <w:pPr>
        <w:shd w:val="clear" w:color="auto" w:fill="FFFFFF"/>
        <w:spacing w:line="0" w:lineRule="auto"/>
        <w:rPr>
          <w:color w:val="231F20"/>
        </w:rPr>
      </w:pPr>
      <w:r w:rsidRPr="009B407F">
        <w:rPr>
          <w:color w:val="231F20"/>
        </w:rPr>
        <w:t>normal distribution curve, were derived for each dataset</w:t>
      </w:r>
    </w:p>
    <w:p w14:paraId="13E379BA" w14:textId="77777777" w:rsidR="009B407F" w:rsidRPr="009B407F" w:rsidRDefault="009B407F" w:rsidP="009B407F">
      <w:pPr>
        <w:shd w:val="clear" w:color="auto" w:fill="FFFFFF"/>
        <w:spacing w:line="0" w:lineRule="auto"/>
        <w:rPr>
          <w:color w:val="231F20"/>
        </w:rPr>
      </w:pPr>
      <w:r w:rsidRPr="009B407F">
        <w:rPr>
          <w:color w:val="231F20"/>
        </w:rPr>
        <w:t xml:space="preserve">by running the </w:t>
      </w:r>
      <w:proofErr w:type="spellStart"/>
      <w:r w:rsidRPr="009B407F">
        <w:rPr>
          <w:color w:val="231F20"/>
        </w:rPr>
        <w:t>boxcox</w:t>
      </w:r>
      <w:proofErr w:type="spellEnd"/>
      <w:r w:rsidRPr="009B407F">
        <w:rPr>
          <w:color w:val="231F20"/>
        </w:rPr>
        <w:t xml:space="preserve"> function in program R. The values</w:t>
      </w:r>
    </w:p>
    <w:p w14:paraId="18C1844D" w14:textId="77777777" w:rsidR="009B407F" w:rsidRPr="009B407F" w:rsidRDefault="009B407F" w:rsidP="009B407F">
      <w:pPr>
        <w:shd w:val="clear" w:color="auto" w:fill="FFFFFF"/>
        <w:spacing w:line="0" w:lineRule="auto"/>
        <w:rPr>
          <w:color w:val="231F20"/>
        </w:rPr>
      </w:pPr>
      <w:r w:rsidRPr="009B407F">
        <w:rPr>
          <w:color w:val="231F20"/>
        </w:rPr>
        <w:t xml:space="preserve">were λ = 0.26, λ = 0.06, and λ = 0.54 </w:t>
      </w:r>
    </w:p>
    <w:p w14:paraId="029F0022" w14:textId="6519CC9C" w:rsidR="004654DE" w:rsidRPr="008547CF" w:rsidRDefault="00DA452A" w:rsidP="003839E8">
      <w:pPr>
        <w:spacing w:line="300" w:lineRule="auto"/>
      </w:pPr>
      <w:proofErr w:type="spellStart"/>
      <w:r w:rsidRPr="008547CF">
        <w:t>CT</w:t>
      </w:r>
      <w:r w:rsidRPr="008547CF">
        <w:rPr>
          <w:vertAlign w:val="subscript"/>
        </w:rPr>
        <w:t>max</w:t>
      </w:r>
      <w:proofErr w:type="spellEnd"/>
      <w:r w:rsidRPr="008547CF">
        <w:t xml:space="preserve"> was transformed using a Box‐Cox transformation to normalize the distribution (Box and Cox 1964). An optimal lambda exponent, which best approximates a normal distribution curve, of 6.17 was identified using the </w:t>
      </w:r>
      <w:proofErr w:type="spellStart"/>
      <w:r w:rsidRPr="008547CF">
        <w:t>bcPower</w:t>
      </w:r>
      <w:proofErr w:type="spellEnd"/>
      <w:r w:rsidR="00A71BEC" w:rsidRPr="008547CF">
        <w:t>()</w:t>
      </w:r>
      <w:r w:rsidRPr="008547CF">
        <w:t xml:space="preserve"> function in the </w:t>
      </w:r>
      <w:r w:rsidRPr="008547CF">
        <w:rPr>
          <w:i/>
          <w:iCs/>
        </w:rPr>
        <w:t>car</w:t>
      </w:r>
      <w:r w:rsidRPr="008547CF">
        <w:t xml:space="preserve"> package v.3.0-10 (REF).</w:t>
      </w:r>
      <w:r w:rsidRPr="008547CF">
        <w:t xml:space="preserve"> </w:t>
      </w:r>
      <w:r w:rsidR="00594DBC" w:rsidRPr="008547CF">
        <w:t xml:space="preserve">The transformed </w:t>
      </w:r>
      <w:r w:rsidR="00594DBC" w:rsidRPr="008547CF">
        <w:t xml:space="preserve">data were visually checked for approximate normality using histograms and Q-Q </w:t>
      </w:r>
      <w:r w:rsidR="00594DBC" w:rsidRPr="008547CF">
        <w:lastRenderedPageBreak/>
        <w:t>plots</w:t>
      </w:r>
      <w:r w:rsidR="004F62F9" w:rsidRPr="008547CF">
        <w:t xml:space="preserve"> and </w:t>
      </w:r>
      <w:r w:rsidR="00FB39A1" w:rsidRPr="008547CF">
        <w:t xml:space="preserve">the </w:t>
      </w:r>
      <w:r w:rsidR="004F62F9" w:rsidRPr="008547CF">
        <w:t xml:space="preserve">equal variance </w:t>
      </w:r>
      <w:r w:rsidR="00FB39A1" w:rsidRPr="008547CF">
        <w:t xml:space="preserve">assumption </w:t>
      </w:r>
      <w:r w:rsidR="00CF05E1" w:rsidRPr="008547CF">
        <w:t xml:space="preserve">for parametric testing </w:t>
      </w:r>
      <w:r w:rsidR="004F62F9" w:rsidRPr="008547CF">
        <w:t xml:space="preserve">was </w:t>
      </w:r>
      <w:r w:rsidR="00FB39A1" w:rsidRPr="008547CF">
        <w:t>meet</w:t>
      </w:r>
      <w:r w:rsidR="0021520B" w:rsidRPr="008547CF">
        <w:t xml:space="preserve"> (Levene Test p-value = </w:t>
      </w:r>
      <w:r w:rsidR="0021520B" w:rsidRPr="008547CF">
        <w:t>0.352</w:t>
      </w:r>
      <w:r w:rsidR="0021520B" w:rsidRPr="008547CF">
        <w:t>)</w:t>
      </w:r>
      <w:r w:rsidR="00594DBC" w:rsidRPr="008547CF">
        <w:t>.</w:t>
      </w:r>
      <w:r w:rsidR="00E6295B" w:rsidRPr="008547CF">
        <w:t xml:space="preserve"> </w:t>
      </w:r>
      <w:proofErr w:type="spellStart"/>
      <w:r w:rsidR="00272BCC" w:rsidRPr="008547CF">
        <w:t>CT</w:t>
      </w:r>
      <w:r w:rsidR="00272BCC" w:rsidRPr="008547CF">
        <w:rPr>
          <w:vertAlign w:val="subscript"/>
        </w:rPr>
        <w:t>max</w:t>
      </w:r>
      <w:proofErr w:type="spellEnd"/>
      <w:r w:rsidR="00272BCC" w:rsidRPr="008547CF">
        <w:t xml:space="preserve"> was </w:t>
      </w:r>
      <w:r w:rsidR="00272BCC" w:rsidRPr="008547CF">
        <w:t>analyzed</w:t>
      </w:r>
      <w:r w:rsidR="00272BCC" w:rsidRPr="008547CF">
        <w:t xml:space="preserve"> </w:t>
      </w:r>
      <w:r w:rsidR="00272BCC" w:rsidRPr="008547CF">
        <w:t xml:space="preserve">with restricted maximum likelihood linear mixed-effects models with the </w:t>
      </w:r>
      <w:r w:rsidR="00272BCC" w:rsidRPr="008547CF">
        <w:rPr>
          <w:i/>
          <w:iCs/>
        </w:rPr>
        <w:t>lme4</w:t>
      </w:r>
      <w:r w:rsidR="00272BCC" w:rsidRPr="008547CF">
        <w:t xml:space="preserve"> package v.1.1-26 (Bates et al., 2015).</w:t>
      </w:r>
      <w:r w:rsidR="00272BCC" w:rsidRPr="008547CF">
        <w:t xml:space="preserve"> </w:t>
      </w:r>
      <w:r w:rsidR="00272BCC" w:rsidRPr="008547CF">
        <w:t xml:space="preserve">Population and incubation </w:t>
      </w:r>
      <w:r w:rsidR="00272BCC" w:rsidRPr="008547CF">
        <w:t>temperature</w:t>
      </w:r>
      <w:r w:rsidR="00272BCC" w:rsidRPr="008547CF">
        <w:t xml:space="preserve"> treatment were included as fixed effects and </w:t>
      </w:r>
      <w:r w:rsidR="00272BCC" w:rsidRPr="008547CF">
        <w:t xml:space="preserve">rearing tank and replicate thermal challenge tank </w:t>
      </w:r>
      <w:r w:rsidR="00272BCC" w:rsidRPr="008547CF">
        <w:t>as random effects.</w:t>
      </w:r>
      <w:r w:rsidR="00AB761F" w:rsidRPr="008547CF">
        <w:t xml:space="preserve"> </w:t>
      </w:r>
      <w:r w:rsidR="00003310" w:rsidRPr="008547CF">
        <w:t>The full model was</w:t>
      </w:r>
      <w:r w:rsidR="00AB761F" w:rsidRPr="008547CF">
        <w:t xml:space="preserve"> </w:t>
      </w:r>
      <w:r w:rsidR="00AF5FC2" w:rsidRPr="008547CF">
        <w:t xml:space="preserve">evaluated </w:t>
      </w:r>
      <w:r w:rsidR="00AB761F" w:rsidRPr="008547CF">
        <w:t xml:space="preserve">with backward, stepwise effect-selection using the </w:t>
      </w:r>
      <w:proofErr w:type="spellStart"/>
      <w:r w:rsidR="00AB761F" w:rsidRPr="008547CF">
        <w:t>buildmer</w:t>
      </w:r>
      <w:proofErr w:type="spellEnd"/>
      <w:r w:rsidR="00AB761F" w:rsidRPr="008547CF">
        <w:t xml:space="preserve"> package v.1.7.1 (</w:t>
      </w:r>
      <w:proofErr w:type="spellStart"/>
      <w:r w:rsidR="00AB761F" w:rsidRPr="008547CF">
        <w:t>Voeten</w:t>
      </w:r>
      <w:proofErr w:type="spellEnd"/>
      <w:r w:rsidR="00AB761F" w:rsidRPr="008547CF">
        <w:t>, 2020).</w:t>
      </w:r>
      <w:r w:rsidR="00AF5FC2" w:rsidRPr="008547CF">
        <w:t xml:space="preserve"> </w:t>
      </w:r>
      <w:r w:rsidR="00AF5FC2" w:rsidRPr="008547CF">
        <w:t>The maximal model</w:t>
      </w:r>
      <w:r w:rsidR="00AF5FC2" w:rsidRPr="008547CF">
        <w:t xml:space="preserve"> selected did not contain any random effects so a linear model with population, incubation temperature treatment, and their interaction was used.</w:t>
      </w:r>
      <w:r w:rsidR="00594DBC" w:rsidRPr="008547CF">
        <w:t xml:space="preserve"> </w:t>
      </w:r>
      <w:r w:rsidR="00173480" w:rsidRPr="008547CF">
        <w:t xml:space="preserve">We used a </w:t>
      </w:r>
      <w:r w:rsidR="00B21A6D" w:rsidRPr="008547CF">
        <w:t xml:space="preserve">two-way </w:t>
      </w:r>
      <w:r w:rsidR="00173480" w:rsidRPr="008547CF">
        <w:t xml:space="preserve">Analysis of Variance to test for </w:t>
      </w:r>
      <w:r w:rsidR="00B21A6D" w:rsidRPr="008547CF">
        <w:t xml:space="preserve">term </w:t>
      </w:r>
      <w:r w:rsidR="00173480" w:rsidRPr="008547CF">
        <w:t>significance</w:t>
      </w:r>
      <w:r w:rsidR="00B21A6D" w:rsidRPr="008547CF">
        <w:t xml:space="preserve"> and </w:t>
      </w:r>
      <w:r w:rsidR="006979F3" w:rsidRPr="008547CF">
        <w:t xml:space="preserve">pairwise comparisons were performed using the </w:t>
      </w:r>
      <w:proofErr w:type="spellStart"/>
      <w:r w:rsidR="006979F3" w:rsidRPr="008547CF">
        <w:rPr>
          <w:i/>
          <w:iCs/>
        </w:rPr>
        <w:t>emmean</w:t>
      </w:r>
      <w:proofErr w:type="spellEnd"/>
      <w:r w:rsidR="006979F3" w:rsidRPr="008547CF">
        <w:t xml:space="preserve"> package v.1.5.4 (REF).</w:t>
      </w:r>
    </w:p>
    <w:p w14:paraId="6E3382B7" w14:textId="77777777" w:rsidR="00BD5083" w:rsidRPr="008547CF" w:rsidRDefault="00BD5083" w:rsidP="00AB1CBC">
      <w:pPr>
        <w:spacing w:line="300" w:lineRule="auto"/>
      </w:pPr>
    </w:p>
    <w:p w14:paraId="492A4058" w14:textId="38BA08F7" w:rsidR="00E162E3" w:rsidRPr="008547CF" w:rsidRDefault="00E162E3" w:rsidP="00AB1CBC">
      <w:pPr>
        <w:spacing w:line="300" w:lineRule="auto"/>
        <w:rPr>
          <w:b/>
          <w:bCs/>
        </w:rPr>
      </w:pPr>
      <w:r w:rsidRPr="008547CF">
        <w:rPr>
          <w:b/>
          <w:bCs/>
        </w:rPr>
        <w:t>R</w:t>
      </w:r>
      <w:r w:rsidR="001024BD" w:rsidRPr="008547CF">
        <w:rPr>
          <w:b/>
          <w:bCs/>
        </w:rPr>
        <w:t>esults</w:t>
      </w:r>
      <w:r w:rsidRPr="008547CF">
        <w:rPr>
          <w:b/>
          <w:bCs/>
        </w:rPr>
        <w:t>:</w:t>
      </w:r>
    </w:p>
    <w:p w14:paraId="344442DD" w14:textId="3F863BBF" w:rsidR="008317D0" w:rsidRPr="008547CF" w:rsidRDefault="008317D0" w:rsidP="008317D0">
      <w:pPr>
        <w:spacing w:line="300" w:lineRule="auto"/>
        <w:rPr>
          <w:i/>
          <w:iCs/>
        </w:rPr>
      </w:pPr>
      <w:r w:rsidRPr="008547CF">
        <w:rPr>
          <w:i/>
          <w:iCs/>
        </w:rPr>
        <w:t xml:space="preserve">Larval </w:t>
      </w:r>
      <w:r w:rsidRPr="008547CF">
        <w:rPr>
          <w:i/>
          <w:iCs/>
        </w:rPr>
        <w:t>Survival</w:t>
      </w:r>
    </w:p>
    <w:p w14:paraId="3859ACCF" w14:textId="4EE3958B" w:rsidR="00E162E3" w:rsidRPr="008547CF" w:rsidRDefault="00E162E3" w:rsidP="00AB1CBC">
      <w:pPr>
        <w:spacing w:line="300" w:lineRule="auto"/>
        <w:rPr>
          <w:b/>
          <w:bCs/>
        </w:rPr>
      </w:pPr>
    </w:p>
    <w:p w14:paraId="5CC2B26F" w14:textId="77777777" w:rsidR="008317D0" w:rsidRPr="008547CF" w:rsidRDefault="008317D0" w:rsidP="008317D0">
      <w:pPr>
        <w:spacing w:line="300" w:lineRule="auto"/>
        <w:rPr>
          <w:i/>
          <w:iCs/>
        </w:rPr>
      </w:pPr>
      <w:r w:rsidRPr="008547CF">
        <w:rPr>
          <w:i/>
          <w:iCs/>
        </w:rPr>
        <w:t>Larval Growth</w:t>
      </w:r>
    </w:p>
    <w:p w14:paraId="0BECDF13" w14:textId="77777777" w:rsidR="008317D0" w:rsidRPr="008547CF" w:rsidRDefault="008317D0" w:rsidP="00AB1CBC">
      <w:pPr>
        <w:spacing w:line="300" w:lineRule="auto"/>
        <w:rPr>
          <w:b/>
          <w:bCs/>
        </w:rPr>
      </w:pPr>
    </w:p>
    <w:p w14:paraId="035C8917" w14:textId="77777777" w:rsidR="008317D0" w:rsidRPr="008547CF" w:rsidRDefault="008317D0" w:rsidP="008317D0">
      <w:pPr>
        <w:spacing w:line="300" w:lineRule="auto"/>
        <w:rPr>
          <w:i/>
          <w:iCs/>
        </w:rPr>
      </w:pPr>
      <w:r w:rsidRPr="008547CF">
        <w:rPr>
          <w:i/>
          <w:iCs/>
        </w:rPr>
        <w:t>Acute Thermal Challenge</w:t>
      </w:r>
    </w:p>
    <w:p w14:paraId="692674D2" w14:textId="1003E0F2" w:rsidR="008317D0" w:rsidRPr="008547CF" w:rsidRDefault="008317D0" w:rsidP="00AB1CBC">
      <w:pPr>
        <w:spacing w:line="300" w:lineRule="auto"/>
        <w:rPr>
          <w:b/>
          <w:bCs/>
        </w:rPr>
      </w:pPr>
    </w:p>
    <w:p w14:paraId="7FD9501E" w14:textId="77777777" w:rsidR="008317D0" w:rsidRPr="008547CF" w:rsidRDefault="008317D0" w:rsidP="00AB1CBC">
      <w:pPr>
        <w:spacing w:line="300" w:lineRule="auto"/>
        <w:rPr>
          <w:b/>
          <w:bCs/>
        </w:rPr>
      </w:pPr>
    </w:p>
    <w:p w14:paraId="4456D67A" w14:textId="7D6EAA0E" w:rsidR="00E162E3" w:rsidRPr="008547CF" w:rsidRDefault="00E162E3" w:rsidP="00AB1CBC">
      <w:pPr>
        <w:spacing w:line="300" w:lineRule="auto"/>
        <w:rPr>
          <w:b/>
          <w:bCs/>
        </w:rPr>
      </w:pPr>
      <w:r w:rsidRPr="008547CF">
        <w:rPr>
          <w:b/>
          <w:bCs/>
        </w:rPr>
        <w:t>D</w:t>
      </w:r>
      <w:r w:rsidR="001024BD" w:rsidRPr="008547CF">
        <w:rPr>
          <w:b/>
          <w:bCs/>
        </w:rPr>
        <w:t>iscussion</w:t>
      </w:r>
      <w:r w:rsidRPr="008547CF">
        <w:rPr>
          <w:b/>
          <w:bCs/>
        </w:rPr>
        <w:t>:</w:t>
      </w:r>
    </w:p>
    <w:p w14:paraId="2E02C6ED" w14:textId="609EF023" w:rsidR="00E162E3" w:rsidRPr="008547CF" w:rsidRDefault="00E162E3" w:rsidP="00AB1CBC">
      <w:pPr>
        <w:spacing w:line="300" w:lineRule="auto"/>
      </w:pPr>
    </w:p>
    <w:p w14:paraId="43A704B7" w14:textId="4490E913" w:rsidR="008E0E14" w:rsidRPr="008547CF" w:rsidRDefault="00CC0A9A" w:rsidP="00CC0A9A">
      <w:pPr>
        <w:pStyle w:val="ListParagraph"/>
        <w:numPr>
          <w:ilvl w:val="0"/>
          <w:numId w:val="4"/>
        </w:numPr>
        <w:spacing w:line="300" w:lineRule="auto"/>
      </w:pPr>
      <w:r w:rsidRPr="008547CF">
        <w:rPr>
          <w:rFonts w:ascii="Calibri" w:hAnsi="Calibri" w:cs="Calibri"/>
        </w:rPr>
        <w:t>﻿</w:t>
      </w:r>
      <w:r w:rsidR="008E0E14" w:rsidRPr="008547CF">
        <w:t>Incorporating knowledge of natural habitat preferences and behaviors will improve fish health, both in captivity and upon reintroduction.</w:t>
      </w:r>
    </w:p>
    <w:p w14:paraId="3CEA39A9" w14:textId="76F22CA1" w:rsidR="00CC0A9A" w:rsidRPr="008547CF" w:rsidRDefault="00CC0A9A" w:rsidP="00CC0A9A">
      <w:pPr>
        <w:pStyle w:val="ListParagraph"/>
        <w:numPr>
          <w:ilvl w:val="0"/>
          <w:numId w:val="4"/>
        </w:numPr>
        <w:spacing w:line="300" w:lineRule="auto"/>
      </w:pPr>
      <w:r w:rsidRPr="008547CF">
        <w:t xml:space="preserve">Sometimes it may be better to do nothing than to risk activities that might cause even more harm to an imperiled species or ecosystem </w:t>
      </w:r>
    </w:p>
    <w:p w14:paraId="4771B9BF" w14:textId="35DE962E" w:rsidR="008E0E14" w:rsidRPr="008547CF" w:rsidRDefault="00CC0A9A" w:rsidP="008E0E14">
      <w:pPr>
        <w:pStyle w:val="ListParagraph"/>
        <w:numPr>
          <w:ilvl w:val="1"/>
          <w:numId w:val="4"/>
        </w:numPr>
        <w:spacing w:line="300" w:lineRule="auto"/>
      </w:pPr>
      <w:r w:rsidRPr="008547CF">
        <w:t>Snyder et al. 1996; Ford 2002; Metcalf et al. 2007; Walker et al. 2008</w:t>
      </w:r>
    </w:p>
    <w:p w14:paraId="37342E9D" w14:textId="04BA0348" w:rsidR="00A272A4" w:rsidRPr="008547CF" w:rsidRDefault="00A272A4" w:rsidP="00A272A4">
      <w:pPr>
        <w:pStyle w:val="ListParagraph"/>
        <w:numPr>
          <w:ilvl w:val="0"/>
          <w:numId w:val="4"/>
        </w:numPr>
        <w:spacing w:line="300" w:lineRule="auto"/>
      </w:pPr>
      <w:r w:rsidRPr="008547CF">
        <w:t xml:space="preserve">Faster warming rates - </w:t>
      </w:r>
      <w:r w:rsidRPr="008547CF">
        <w:rPr>
          <w:rFonts w:ascii="Calibri" w:hAnsi="Calibri" w:cs="Calibri"/>
        </w:rPr>
        <w:t>﻿</w:t>
      </w:r>
      <w:r w:rsidRPr="008547CF">
        <w:t>Time dependency of thermal tolerance</w:t>
      </w:r>
    </w:p>
    <w:p w14:paraId="6F1C8EEF" w14:textId="77777777" w:rsidR="00A272A4" w:rsidRPr="008547CF" w:rsidRDefault="00A272A4" w:rsidP="00A272A4">
      <w:pPr>
        <w:pStyle w:val="ListParagraph"/>
        <w:numPr>
          <w:ilvl w:val="0"/>
          <w:numId w:val="4"/>
        </w:numPr>
        <w:spacing w:line="300" w:lineRule="auto"/>
      </w:pPr>
    </w:p>
    <w:p w14:paraId="63511ACC" w14:textId="77777777" w:rsidR="00CC0A9A" w:rsidRPr="008547CF" w:rsidRDefault="00CC0A9A" w:rsidP="00CC0A9A">
      <w:pPr>
        <w:pStyle w:val="ListParagraph"/>
        <w:spacing w:line="300" w:lineRule="auto"/>
      </w:pPr>
    </w:p>
    <w:p w14:paraId="036BE20E" w14:textId="369D94BD" w:rsidR="003C31C8" w:rsidRPr="008547CF" w:rsidRDefault="00E162E3" w:rsidP="00AB1CBC">
      <w:pPr>
        <w:spacing w:line="300" w:lineRule="auto"/>
        <w:rPr>
          <w:b/>
          <w:bCs/>
        </w:rPr>
      </w:pPr>
      <w:r w:rsidRPr="008547CF">
        <w:rPr>
          <w:b/>
          <w:bCs/>
        </w:rPr>
        <w:t>A</w:t>
      </w:r>
      <w:r w:rsidR="00CC6776" w:rsidRPr="008547CF">
        <w:rPr>
          <w:b/>
          <w:bCs/>
        </w:rPr>
        <w:t>cknowledgments</w:t>
      </w:r>
      <w:r w:rsidRPr="008547CF">
        <w:rPr>
          <w:b/>
          <w:bCs/>
        </w:rPr>
        <w:t>:</w:t>
      </w:r>
    </w:p>
    <w:p w14:paraId="014DC4FC" w14:textId="77777777" w:rsidR="00E162E3" w:rsidRPr="008547CF" w:rsidRDefault="00E162E3" w:rsidP="00AB1CBC">
      <w:pPr>
        <w:spacing w:line="300" w:lineRule="auto"/>
      </w:pPr>
    </w:p>
    <w:p w14:paraId="1541F506" w14:textId="5BE9347D" w:rsidR="003C31C8" w:rsidRPr="008547CF" w:rsidRDefault="002E7BB7" w:rsidP="00AB1CBC">
      <w:pPr>
        <w:spacing w:line="300" w:lineRule="auto"/>
      </w:pPr>
      <w:r w:rsidRPr="008547CF">
        <w:t xml:space="preserve">We thank the staff at the Wisconsin Department of Natural Resources Bayfield Fisheries Field Station, United States Geological Survey (USGS) Tunison Laboratory of Aquatic Science, and New York State Department of Environmental Conservation Cape Vincent Fisheries Station for conducting field collections of spawning adults. We also thank Rachel Taylor, Mark Vinson, Dan Yule, </w:t>
      </w:r>
      <w:r w:rsidR="00173DF4" w:rsidRPr="008547CF">
        <w:t xml:space="preserve">and </w:t>
      </w:r>
      <w:r w:rsidRPr="008547CF">
        <w:t>Caroline Rosinski</w:t>
      </w:r>
      <w:r w:rsidR="00173DF4" w:rsidRPr="008547CF">
        <w:t xml:space="preserve"> </w:t>
      </w:r>
      <w:r w:rsidRPr="008547CF">
        <w:t xml:space="preserve">for help with fertilizations and experiment maintenance. This work was funded by the USGS under Grant/Cooperative Agreement No. G16AP00087 to the </w:t>
      </w:r>
      <w:r w:rsidRPr="008547CF">
        <w:lastRenderedPageBreak/>
        <w:t>Vermont Water Resources and Lakes Studies Center and G17AC00042 to the University of Vermont.</w:t>
      </w:r>
    </w:p>
    <w:p w14:paraId="25CF3E8F" w14:textId="77777777" w:rsidR="00E162E3" w:rsidRPr="008547CF" w:rsidRDefault="00E162E3">
      <w:pPr>
        <w:rPr>
          <w:b/>
          <w:bCs/>
        </w:rPr>
      </w:pPr>
      <w:r w:rsidRPr="008547CF">
        <w:rPr>
          <w:b/>
          <w:bCs/>
        </w:rPr>
        <w:br w:type="page"/>
      </w:r>
    </w:p>
    <w:p w14:paraId="26F7E989" w14:textId="1E594B12" w:rsidR="00E162E3" w:rsidRPr="008547CF" w:rsidRDefault="00E162E3" w:rsidP="00AB1CBC">
      <w:pPr>
        <w:spacing w:line="300" w:lineRule="auto"/>
        <w:rPr>
          <w:b/>
          <w:bCs/>
        </w:rPr>
      </w:pPr>
      <w:r w:rsidRPr="008547CF">
        <w:rPr>
          <w:b/>
          <w:bCs/>
        </w:rPr>
        <w:lastRenderedPageBreak/>
        <w:t>T</w:t>
      </w:r>
      <w:r w:rsidR="00FA6127" w:rsidRPr="008547CF">
        <w:rPr>
          <w:b/>
          <w:bCs/>
        </w:rPr>
        <w:t>ables</w:t>
      </w:r>
      <w:r w:rsidRPr="008547CF">
        <w:rPr>
          <w:b/>
          <w:bCs/>
        </w:rPr>
        <w:t>:</w:t>
      </w:r>
    </w:p>
    <w:p w14:paraId="2096BACB" w14:textId="08362318" w:rsidR="003C31C8" w:rsidRPr="008547CF" w:rsidRDefault="003C31C8" w:rsidP="00AB1CBC">
      <w:pPr>
        <w:spacing w:line="300" w:lineRule="auto"/>
      </w:pPr>
    </w:p>
    <w:p w14:paraId="1FED09A4" w14:textId="77777777" w:rsidR="000A7898" w:rsidRPr="008547CF" w:rsidRDefault="000A7898" w:rsidP="00AB1CBC">
      <w:pPr>
        <w:spacing w:line="300" w:lineRule="auto"/>
      </w:pPr>
    </w:p>
    <w:p w14:paraId="7F939A71" w14:textId="5C98CFCB" w:rsidR="00E162E3" w:rsidRPr="008547CF" w:rsidRDefault="00E162E3">
      <w:r w:rsidRPr="008547CF">
        <w:br w:type="page"/>
      </w:r>
    </w:p>
    <w:p w14:paraId="06201112" w14:textId="5A4DF981" w:rsidR="003C31C8" w:rsidRPr="008547CF" w:rsidRDefault="003C31C8" w:rsidP="00AB1CBC">
      <w:pPr>
        <w:spacing w:line="300" w:lineRule="auto"/>
        <w:rPr>
          <w:b/>
          <w:bCs/>
        </w:rPr>
      </w:pPr>
      <w:r w:rsidRPr="008547CF">
        <w:rPr>
          <w:b/>
          <w:bCs/>
        </w:rPr>
        <w:lastRenderedPageBreak/>
        <w:t>F</w:t>
      </w:r>
      <w:r w:rsidR="00FA6127" w:rsidRPr="008547CF">
        <w:rPr>
          <w:b/>
          <w:bCs/>
        </w:rPr>
        <w:t>igures</w:t>
      </w:r>
      <w:r w:rsidRPr="008547CF">
        <w:rPr>
          <w:b/>
          <w:bCs/>
        </w:rPr>
        <w:t>:</w:t>
      </w:r>
    </w:p>
    <w:p w14:paraId="04AE92FB" w14:textId="38495C9C" w:rsidR="003C31C8" w:rsidRPr="008547CF" w:rsidRDefault="003C31C8" w:rsidP="00AB1CBC">
      <w:pPr>
        <w:spacing w:line="300" w:lineRule="auto"/>
      </w:pPr>
    </w:p>
    <w:p w14:paraId="717293B4" w14:textId="1D120F0B" w:rsidR="003C31C8" w:rsidRPr="008547CF" w:rsidRDefault="003C31C8" w:rsidP="00AB1CBC">
      <w:pPr>
        <w:spacing w:line="300" w:lineRule="auto"/>
      </w:pPr>
      <w:r w:rsidRPr="008547CF">
        <w:rPr>
          <w:noProof/>
        </w:rPr>
        <w:drawing>
          <wp:inline distT="0" distB="0" distL="0" distR="0" wp14:anchorId="0DDB06F9" wp14:editId="5C2E75B6">
            <wp:extent cx="5943600" cy="39624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8D7DED4" w14:textId="775AC9A0" w:rsidR="003C31C8" w:rsidRPr="008547CF" w:rsidRDefault="003C31C8">
      <w:r w:rsidRPr="008547CF">
        <w:br w:type="page"/>
      </w:r>
    </w:p>
    <w:p w14:paraId="70F5F8E1" w14:textId="206940BC" w:rsidR="003C31C8" w:rsidRPr="008547CF" w:rsidRDefault="003C31C8" w:rsidP="00AB1CBC">
      <w:pPr>
        <w:spacing w:line="300" w:lineRule="auto"/>
      </w:pPr>
      <w:r w:rsidRPr="008547CF">
        <w:rPr>
          <w:noProof/>
        </w:rPr>
        <w:lastRenderedPageBreak/>
        <w:drawing>
          <wp:inline distT="0" distB="0" distL="0" distR="0" wp14:anchorId="6F573090" wp14:editId="2002A464">
            <wp:extent cx="5943600" cy="39624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0E52CD0" w14:textId="79FBD781" w:rsidR="003C31C8" w:rsidRPr="008547CF" w:rsidRDefault="003C31C8">
      <w:r w:rsidRPr="008547CF">
        <w:br w:type="page"/>
      </w:r>
    </w:p>
    <w:p w14:paraId="4D875E15" w14:textId="353B450D" w:rsidR="003C31C8" w:rsidRPr="008547CF" w:rsidRDefault="00763683" w:rsidP="00AB1CBC">
      <w:pPr>
        <w:spacing w:line="300" w:lineRule="auto"/>
      </w:pPr>
      <w:r w:rsidRPr="008547CF">
        <w:rPr>
          <w:noProof/>
        </w:rPr>
        <w:lastRenderedPageBreak/>
        <w:drawing>
          <wp:inline distT="0" distB="0" distL="0" distR="0" wp14:anchorId="3DD4D6BE" wp14:editId="09FD8CF7">
            <wp:extent cx="5943600" cy="44577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8A2B13" w14:textId="7538CF8B" w:rsidR="003C31C8" w:rsidRPr="008547CF" w:rsidRDefault="003C31C8" w:rsidP="003C31C8"/>
    <w:sectPr w:rsidR="003C31C8" w:rsidRPr="008547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D1E3F"/>
    <w:multiLevelType w:val="hybridMultilevel"/>
    <w:tmpl w:val="4106DE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CD04E1"/>
    <w:multiLevelType w:val="hybridMultilevel"/>
    <w:tmpl w:val="B4327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073912"/>
    <w:multiLevelType w:val="hybridMultilevel"/>
    <w:tmpl w:val="3D08C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1E2011"/>
    <w:multiLevelType w:val="hybridMultilevel"/>
    <w:tmpl w:val="A2424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5E0"/>
    <w:rsid w:val="00003310"/>
    <w:rsid w:val="0004174F"/>
    <w:rsid w:val="00065F44"/>
    <w:rsid w:val="000931F6"/>
    <w:rsid w:val="000A7898"/>
    <w:rsid w:val="000C1A16"/>
    <w:rsid w:val="000C5BA3"/>
    <w:rsid w:val="000E3BD4"/>
    <w:rsid w:val="000E5A8E"/>
    <w:rsid w:val="001024BD"/>
    <w:rsid w:val="00111837"/>
    <w:rsid w:val="00112CAD"/>
    <w:rsid w:val="00115427"/>
    <w:rsid w:val="00134CC6"/>
    <w:rsid w:val="001564C3"/>
    <w:rsid w:val="00161371"/>
    <w:rsid w:val="00173480"/>
    <w:rsid w:val="00173DF4"/>
    <w:rsid w:val="00192BF6"/>
    <w:rsid w:val="001D3497"/>
    <w:rsid w:val="001E02E9"/>
    <w:rsid w:val="0021520B"/>
    <w:rsid w:val="00220BF5"/>
    <w:rsid w:val="00261D4B"/>
    <w:rsid w:val="00272BCC"/>
    <w:rsid w:val="00283C91"/>
    <w:rsid w:val="0028470C"/>
    <w:rsid w:val="002B6DB5"/>
    <w:rsid w:val="002C6AFE"/>
    <w:rsid w:val="002D0942"/>
    <w:rsid w:val="002D321E"/>
    <w:rsid w:val="002E7BB7"/>
    <w:rsid w:val="002F20EB"/>
    <w:rsid w:val="00306F9C"/>
    <w:rsid w:val="003839E8"/>
    <w:rsid w:val="003C31C8"/>
    <w:rsid w:val="003E0868"/>
    <w:rsid w:val="003F22D6"/>
    <w:rsid w:val="003F5419"/>
    <w:rsid w:val="00401646"/>
    <w:rsid w:val="00423AF5"/>
    <w:rsid w:val="0043736D"/>
    <w:rsid w:val="00453569"/>
    <w:rsid w:val="00453DA3"/>
    <w:rsid w:val="004654DE"/>
    <w:rsid w:val="00466A5E"/>
    <w:rsid w:val="004B0E08"/>
    <w:rsid w:val="004E2730"/>
    <w:rsid w:val="004F4124"/>
    <w:rsid w:val="004F62F9"/>
    <w:rsid w:val="00530557"/>
    <w:rsid w:val="00545C4B"/>
    <w:rsid w:val="00594DBC"/>
    <w:rsid w:val="005A3E9E"/>
    <w:rsid w:val="005B5AB9"/>
    <w:rsid w:val="005D0351"/>
    <w:rsid w:val="0060723C"/>
    <w:rsid w:val="00621E73"/>
    <w:rsid w:val="00622FED"/>
    <w:rsid w:val="0062548F"/>
    <w:rsid w:val="0065046E"/>
    <w:rsid w:val="00667DC0"/>
    <w:rsid w:val="00684B42"/>
    <w:rsid w:val="006979F3"/>
    <w:rsid w:val="006A2AA5"/>
    <w:rsid w:val="006C6834"/>
    <w:rsid w:val="006E75AB"/>
    <w:rsid w:val="006F1F0B"/>
    <w:rsid w:val="0070741F"/>
    <w:rsid w:val="00763683"/>
    <w:rsid w:val="007A3CE5"/>
    <w:rsid w:val="007C3EAE"/>
    <w:rsid w:val="007C446A"/>
    <w:rsid w:val="007D4EBD"/>
    <w:rsid w:val="007E016A"/>
    <w:rsid w:val="007F0121"/>
    <w:rsid w:val="007F0FE5"/>
    <w:rsid w:val="008034DB"/>
    <w:rsid w:val="00805622"/>
    <w:rsid w:val="008113CF"/>
    <w:rsid w:val="00825CBD"/>
    <w:rsid w:val="008317D0"/>
    <w:rsid w:val="00843908"/>
    <w:rsid w:val="008475EE"/>
    <w:rsid w:val="008547CF"/>
    <w:rsid w:val="00860E59"/>
    <w:rsid w:val="008632EA"/>
    <w:rsid w:val="008768B2"/>
    <w:rsid w:val="00885CAC"/>
    <w:rsid w:val="008B2DE8"/>
    <w:rsid w:val="008D315C"/>
    <w:rsid w:val="008D51B8"/>
    <w:rsid w:val="008E0E14"/>
    <w:rsid w:val="008E47EE"/>
    <w:rsid w:val="008F6EF7"/>
    <w:rsid w:val="00903523"/>
    <w:rsid w:val="009104A9"/>
    <w:rsid w:val="00936040"/>
    <w:rsid w:val="009416D6"/>
    <w:rsid w:val="00956A7F"/>
    <w:rsid w:val="00956EBF"/>
    <w:rsid w:val="0098324D"/>
    <w:rsid w:val="009A1543"/>
    <w:rsid w:val="009A3296"/>
    <w:rsid w:val="009B407F"/>
    <w:rsid w:val="009C2232"/>
    <w:rsid w:val="009C75E0"/>
    <w:rsid w:val="00A0420F"/>
    <w:rsid w:val="00A272A4"/>
    <w:rsid w:val="00A43EA2"/>
    <w:rsid w:val="00A66471"/>
    <w:rsid w:val="00A667DA"/>
    <w:rsid w:val="00A71BEC"/>
    <w:rsid w:val="00A747A5"/>
    <w:rsid w:val="00A773E1"/>
    <w:rsid w:val="00A83910"/>
    <w:rsid w:val="00AA6568"/>
    <w:rsid w:val="00AB0197"/>
    <w:rsid w:val="00AB1CBC"/>
    <w:rsid w:val="00AB442B"/>
    <w:rsid w:val="00AB761F"/>
    <w:rsid w:val="00AC4D72"/>
    <w:rsid w:val="00AD2935"/>
    <w:rsid w:val="00AF1F5D"/>
    <w:rsid w:val="00AF5FC2"/>
    <w:rsid w:val="00B0761A"/>
    <w:rsid w:val="00B135F2"/>
    <w:rsid w:val="00B21A6D"/>
    <w:rsid w:val="00B21C41"/>
    <w:rsid w:val="00B21E91"/>
    <w:rsid w:val="00B439D8"/>
    <w:rsid w:val="00B53049"/>
    <w:rsid w:val="00B7059B"/>
    <w:rsid w:val="00B87B88"/>
    <w:rsid w:val="00BB4552"/>
    <w:rsid w:val="00BB7923"/>
    <w:rsid w:val="00BD5083"/>
    <w:rsid w:val="00BE0AEF"/>
    <w:rsid w:val="00BE67C7"/>
    <w:rsid w:val="00BF1FB6"/>
    <w:rsid w:val="00C246A5"/>
    <w:rsid w:val="00C75D2E"/>
    <w:rsid w:val="00C86DAF"/>
    <w:rsid w:val="00C96F0B"/>
    <w:rsid w:val="00CB1694"/>
    <w:rsid w:val="00CB1FB2"/>
    <w:rsid w:val="00CC0A9A"/>
    <w:rsid w:val="00CC2040"/>
    <w:rsid w:val="00CC6776"/>
    <w:rsid w:val="00CE4E66"/>
    <w:rsid w:val="00CF05E1"/>
    <w:rsid w:val="00CF79D0"/>
    <w:rsid w:val="00D00A15"/>
    <w:rsid w:val="00D0285D"/>
    <w:rsid w:val="00D21EA9"/>
    <w:rsid w:val="00D4607F"/>
    <w:rsid w:val="00D53F1B"/>
    <w:rsid w:val="00D56F79"/>
    <w:rsid w:val="00D62C0D"/>
    <w:rsid w:val="00D74E93"/>
    <w:rsid w:val="00D947F8"/>
    <w:rsid w:val="00DA452A"/>
    <w:rsid w:val="00DC0B0F"/>
    <w:rsid w:val="00DC6ADA"/>
    <w:rsid w:val="00DC70F4"/>
    <w:rsid w:val="00DF07EF"/>
    <w:rsid w:val="00DF154C"/>
    <w:rsid w:val="00E162E3"/>
    <w:rsid w:val="00E40355"/>
    <w:rsid w:val="00E6295B"/>
    <w:rsid w:val="00E63115"/>
    <w:rsid w:val="00E836AB"/>
    <w:rsid w:val="00EB1673"/>
    <w:rsid w:val="00EB3BE9"/>
    <w:rsid w:val="00ED5A1F"/>
    <w:rsid w:val="00EF2392"/>
    <w:rsid w:val="00EF59CF"/>
    <w:rsid w:val="00F266C2"/>
    <w:rsid w:val="00F2724F"/>
    <w:rsid w:val="00F32CC0"/>
    <w:rsid w:val="00F35735"/>
    <w:rsid w:val="00F36EAA"/>
    <w:rsid w:val="00F458AF"/>
    <w:rsid w:val="00F55AAB"/>
    <w:rsid w:val="00F666FC"/>
    <w:rsid w:val="00F67C67"/>
    <w:rsid w:val="00F82D58"/>
    <w:rsid w:val="00F84D1B"/>
    <w:rsid w:val="00F87FC1"/>
    <w:rsid w:val="00FA6127"/>
    <w:rsid w:val="00FB39A1"/>
    <w:rsid w:val="00FB4FA2"/>
    <w:rsid w:val="00FD0643"/>
    <w:rsid w:val="00FD7689"/>
    <w:rsid w:val="00FE7065"/>
    <w:rsid w:val="00FE7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C30966"/>
  <w15:chartTrackingRefBased/>
  <w15:docId w15:val="{CB62D79A-AA2E-8E4C-B952-559B7C43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1CBC"/>
    <w:rPr>
      <w:rFonts w:ascii="Times New Roman" w:eastAsia="Times New Roman" w:hAnsi="Times New Roman" w:cs="Times New Roman"/>
    </w:rPr>
  </w:style>
  <w:style w:type="paragraph" w:styleId="Heading2">
    <w:name w:val="heading 2"/>
    <w:basedOn w:val="Normal"/>
    <w:link w:val="Heading2Char"/>
    <w:uiPriority w:val="9"/>
    <w:qFormat/>
    <w:rsid w:val="00F35735"/>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8324D"/>
    <w:rPr>
      <w:sz w:val="18"/>
      <w:szCs w:val="18"/>
    </w:rPr>
  </w:style>
  <w:style w:type="character" w:customStyle="1" w:styleId="BalloonTextChar">
    <w:name w:val="Balloon Text Char"/>
    <w:basedOn w:val="DefaultParagraphFont"/>
    <w:link w:val="BalloonText"/>
    <w:uiPriority w:val="99"/>
    <w:semiHidden/>
    <w:rsid w:val="0098324D"/>
    <w:rPr>
      <w:rFonts w:ascii="Times New Roman" w:eastAsia="Calibri" w:hAnsi="Times New Roman" w:cs="Times New Roman"/>
      <w:sz w:val="18"/>
      <w:szCs w:val="18"/>
    </w:rPr>
  </w:style>
  <w:style w:type="character" w:customStyle="1" w:styleId="Heading2Char">
    <w:name w:val="Heading 2 Char"/>
    <w:basedOn w:val="DefaultParagraphFont"/>
    <w:link w:val="Heading2"/>
    <w:uiPriority w:val="9"/>
    <w:rsid w:val="00F3573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C5BA3"/>
    <w:pPr>
      <w:spacing w:before="100" w:beforeAutospacing="1" w:after="100" w:afterAutospacing="1"/>
    </w:pPr>
  </w:style>
  <w:style w:type="character" w:styleId="Hyperlink">
    <w:name w:val="Hyperlink"/>
    <w:basedOn w:val="DefaultParagraphFont"/>
    <w:uiPriority w:val="99"/>
    <w:semiHidden/>
    <w:unhideWhenUsed/>
    <w:rsid w:val="000C5BA3"/>
    <w:rPr>
      <w:color w:val="0000FF"/>
      <w:u w:val="single"/>
    </w:rPr>
  </w:style>
  <w:style w:type="paragraph" w:styleId="ListParagraph">
    <w:name w:val="List Paragraph"/>
    <w:basedOn w:val="Normal"/>
    <w:uiPriority w:val="34"/>
    <w:qFormat/>
    <w:rsid w:val="00D74E93"/>
    <w:pPr>
      <w:ind w:left="720"/>
      <w:contextualSpacing/>
    </w:pPr>
  </w:style>
  <w:style w:type="character" w:customStyle="1" w:styleId="a">
    <w:name w:val="_"/>
    <w:basedOn w:val="DefaultParagraphFont"/>
    <w:rsid w:val="009B407F"/>
  </w:style>
  <w:style w:type="character" w:customStyle="1" w:styleId="ffd">
    <w:name w:val="ffd"/>
    <w:basedOn w:val="DefaultParagraphFont"/>
    <w:rsid w:val="009B407F"/>
  </w:style>
  <w:style w:type="character" w:customStyle="1" w:styleId="fff">
    <w:name w:val="fff"/>
    <w:basedOn w:val="DefaultParagraphFont"/>
    <w:rsid w:val="009B407F"/>
  </w:style>
  <w:style w:type="character" w:customStyle="1" w:styleId="ffb">
    <w:name w:val="ffb"/>
    <w:basedOn w:val="DefaultParagraphFont"/>
    <w:rsid w:val="009B4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2074">
      <w:bodyDiv w:val="1"/>
      <w:marLeft w:val="0"/>
      <w:marRight w:val="0"/>
      <w:marTop w:val="0"/>
      <w:marBottom w:val="0"/>
      <w:divBdr>
        <w:top w:val="none" w:sz="0" w:space="0" w:color="auto"/>
        <w:left w:val="none" w:sz="0" w:space="0" w:color="auto"/>
        <w:bottom w:val="none" w:sz="0" w:space="0" w:color="auto"/>
        <w:right w:val="none" w:sz="0" w:space="0" w:color="auto"/>
      </w:divBdr>
    </w:div>
    <w:div w:id="7029584">
      <w:bodyDiv w:val="1"/>
      <w:marLeft w:val="0"/>
      <w:marRight w:val="0"/>
      <w:marTop w:val="0"/>
      <w:marBottom w:val="0"/>
      <w:divBdr>
        <w:top w:val="none" w:sz="0" w:space="0" w:color="auto"/>
        <w:left w:val="none" w:sz="0" w:space="0" w:color="auto"/>
        <w:bottom w:val="none" w:sz="0" w:space="0" w:color="auto"/>
        <w:right w:val="none" w:sz="0" w:space="0" w:color="auto"/>
      </w:divBdr>
    </w:div>
    <w:div w:id="137693338">
      <w:bodyDiv w:val="1"/>
      <w:marLeft w:val="0"/>
      <w:marRight w:val="0"/>
      <w:marTop w:val="0"/>
      <w:marBottom w:val="0"/>
      <w:divBdr>
        <w:top w:val="none" w:sz="0" w:space="0" w:color="auto"/>
        <w:left w:val="none" w:sz="0" w:space="0" w:color="auto"/>
        <w:bottom w:val="none" w:sz="0" w:space="0" w:color="auto"/>
        <w:right w:val="none" w:sz="0" w:space="0" w:color="auto"/>
      </w:divBdr>
    </w:div>
    <w:div w:id="168833491">
      <w:bodyDiv w:val="1"/>
      <w:marLeft w:val="0"/>
      <w:marRight w:val="0"/>
      <w:marTop w:val="0"/>
      <w:marBottom w:val="0"/>
      <w:divBdr>
        <w:top w:val="none" w:sz="0" w:space="0" w:color="auto"/>
        <w:left w:val="none" w:sz="0" w:space="0" w:color="auto"/>
        <w:bottom w:val="none" w:sz="0" w:space="0" w:color="auto"/>
        <w:right w:val="none" w:sz="0" w:space="0" w:color="auto"/>
      </w:divBdr>
      <w:divsChild>
        <w:div w:id="150827621">
          <w:marLeft w:val="0"/>
          <w:marRight w:val="0"/>
          <w:marTop w:val="0"/>
          <w:marBottom w:val="0"/>
          <w:divBdr>
            <w:top w:val="none" w:sz="0" w:space="0" w:color="auto"/>
            <w:left w:val="none" w:sz="0" w:space="0" w:color="auto"/>
            <w:bottom w:val="none" w:sz="0" w:space="0" w:color="auto"/>
            <w:right w:val="none" w:sz="0" w:space="0" w:color="auto"/>
          </w:divBdr>
        </w:div>
        <w:div w:id="924726293">
          <w:marLeft w:val="0"/>
          <w:marRight w:val="0"/>
          <w:marTop w:val="0"/>
          <w:marBottom w:val="0"/>
          <w:divBdr>
            <w:top w:val="none" w:sz="0" w:space="0" w:color="auto"/>
            <w:left w:val="none" w:sz="0" w:space="0" w:color="auto"/>
            <w:bottom w:val="none" w:sz="0" w:space="0" w:color="auto"/>
            <w:right w:val="none" w:sz="0" w:space="0" w:color="auto"/>
          </w:divBdr>
        </w:div>
        <w:div w:id="660159350">
          <w:marLeft w:val="0"/>
          <w:marRight w:val="0"/>
          <w:marTop w:val="0"/>
          <w:marBottom w:val="0"/>
          <w:divBdr>
            <w:top w:val="none" w:sz="0" w:space="0" w:color="auto"/>
            <w:left w:val="none" w:sz="0" w:space="0" w:color="auto"/>
            <w:bottom w:val="none" w:sz="0" w:space="0" w:color="auto"/>
            <w:right w:val="none" w:sz="0" w:space="0" w:color="auto"/>
          </w:divBdr>
        </w:div>
        <w:div w:id="623388341">
          <w:marLeft w:val="0"/>
          <w:marRight w:val="0"/>
          <w:marTop w:val="0"/>
          <w:marBottom w:val="0"/>
          <w:divBdr>
            <w:top w:val="none" w:sz="0" w:space="0" w:color="auto"/>
            <w:left w:val="none" w:sz="0" w:space="0" w:color="auto"/>
            <w:bottom w:val="none" w:sz="0" w:space="0" w:color="auto"/>
            <w:right w:val="none" w:sz="0" w:space="0" w:color="auto"/>
          </w:divBdr>
        </w:div>
      </w:divsChild>
    </w:div>
    <w:div w:id="346057186">
      <w:bodyDiv w:val="1"/>
      <w:marLeft w:val="0"/>
      <w:marRight w:val="0"/>
      <w:marTop w:val="0"/>
      <w:marBottom w:val="0"/>
      <w:divBdr>
        <w:top w:val="none" w:sz="0" w:space="0" w:color="auto"/>
        <w:left w:val="none" w:sz="0" w:space="0" w:color="auto"/>
        <w:bottom w:val="none" w:sz="0" w:space="0" w:color="auto"/>
        <w:right w:val="none" w:sz="0" w:space="0" w:color="auto"/>
      </w:divBdr>
    </w:div>
    <w:div w:id="377709138">
      <w:bodyDiv w:val="1"/>
      <w:marLeft w:val="0"/>
      <w:marRight w:val="0"/>
      <w:marTop w:val="0"/>
      <w:marBottom w:val="0"/>
      <w:divBdr>
        <w:top w:val="none" w:sz="0" w:space="0" w:color="auto"/>
        <w:left w:val="none" w:sz="0" w:space="0" w:color="auto"/>
        <w:bottom w:val="none" w:sz="0" w:space="0" w:color="auto"/>
        <w:right w:val="none" w:sz="0" w:space="0" w:color="auto"/>
      </w:divBdr>
      <w:divsChild>
        <w:div w:id="1057167961">
          <w:marLeft w:val="0"/>
          <w:marRight w:val="0"/>
          <w:marTop w:val="0"/>
          <w:marBottom w:val="0"/>
          <w:divBdr>
            <w:top w:val="none" w:sz="0" w:space="0" w:color="auto"/>
            <w:left w:val="none" w:sz="0" w:space="0" w:color="auto"/>
            <w:bottom w:val="none" w:sz="0" w:space="0" w:color="auto"/>
            <w:right w:val="none" w:sz="0" w:space="0" w:color="auto"/>
          </w:divBdr>
        </w:div>
        <w:div w:id="1561362051">
          <w:marLeft w:val="0"/>
          <w:marRight w:val="0"/>
          <w:marTop w:val="0"/>
          <w:marBottom w:val="0"/>
          <w:divBdr>
            <w:top w:val="none" w:sz="0" w:space="0" w:color="auto"/>
            <w:left w:val="none" w:sz="0" w:space="0" w:color="auto"/>
            <w:bottom w:val="none" w:sz="0" w:space="0" w:color="auto"/>
            <w:right w:val="none" w:sz="0" w:space="0" w:color="auto"/>
          </w:divBdr>
        </w:div>
        <w:div w:id="385104963">
          <w:marLeft w:val="0"/>
          <w:marRight w:val="0"/>
          <w:marTop w:val="0"/>
          <w:marBottom w:val="0"/>
          <w:divBdr>
            <w:top w:val="none" w:sz="0" w:space="0" w:color="auto"/>
            <w:left w:val="none" w:sz="0" w:space="0" w:color="auto"/>
            <w:bottom w:val="none" w:sz="0" w:space="0" w:color="auto"/>
            <w:right w:val="none" w:sz="0" w:space="0" w:color="auto"/>
          </w:divBdr>
        </w:div>
        <w:div w:id="1887334598">
          <w:marLeft w:val="0"/>
          <w:marRight w:val="0"/>
          <w:marTop w:val="0"/>
          <w:marBottom w:val="0"/>
          <w:divBdr>
            <w:top w:val="none" w:sz="0" w:space="0" w:color="auto"/>
            <w:left w:val="none" w:sz="0" w:space="0" w:color="auto"/>
            <w:bottom w:val="none" w:sz="0" w:space="0" w:color="auto"/>
            <w:right w:val="none" w:sz="0" w:space="0" w:color="auto"/>
          </w:divBdr>
        </w:div>
        <w:div w:id="273177845">
          <w:marLeft w:val="0"/>
          <w:marRight w:val="0"/>
          <w:marTop w:val="0"/>
          <w:marBottom w:val="0"/>
          <w:divBdr>
            <w:top w:val="none" w:sz="0" w:space="0" w:color="auto"/>
            <w:left w:val="none" w:sz="0" w:space="0" w:color="auto"/>
            <w:bottom w:val="none" w:sz="0" w:space="0" w:color="auto"/>
            <w:right w:val="none" w:sz="0" w:space="0" w:color="auto"/>
          </w:divBdr>
        </w:div>
        <w:div w:id="1236159160">
          <w:marLeft w:val="0"/>
          <w:marRight w:val="0"/>
          <w:marTop w:val="0"/>
          <w:marBottom w:val="0"/>
          <w:divBdr>
            <w:top w:val="none" w:sz="0" w:space="0" w:color="auto"/>
            <w:left w:val="none" w:sz="0" w:space="0" w:color="auto"/>
            <w:bottom w:val="none" w:sz="0" w:space="0" w:color="auto"/>
            <w:right w:val="none" w:sz="0" w:space="0" w:color="auto"/>
          </w:divBdr>
        </w:div>
        <w:div w:id="183323173">
          <w:marLeft w:val="0"/>
          <w:marRight w:val="0"/>
          <w:marTop w:val="0"/>
          <w:marBottom w:val="0"/>
          <w:divBdr>
            <w:top w:val="none" w:sz="0" w:space="0" w:color="auto"/>
            <w:left w:val="none" w:sz="0" w:space="0" w:color="auto"/>
            <w:bottom w:val="none" w:sz="0" w:space="0" w:color="auto"/>
            <w:right w:val="none" w:sz="0" w:space="0" w:color="auto"/>
          </w:divBdr>
        </w:div>
        <w:div w:id="334964612">
          <w:marLeft w:val="0"/>
          <w:marRight w:val="0"/>
          <w:marTop w:val="0"/>
          <w:marBottom w:val="0"/>
          <w:divBdr>
            <w:top w:val="none" w:sz="0" w:space="0" w:color="auto"/>
            <w:left w:val="none" w:sz="0" w:space="0" w:color="auto"/>
            <w:bottom w:val="none" w:sz="0" w:space="0" w:color="auto"/>
            <w:right w:val="none" w:sz="0" w:space="0" w:color="auto"/>
          </w:divBdr>
        </w:div>
      </w:divsChild>
    </w:div>
    <w:div w:id="384525593">
      <w:bodyDiv w:val="1"/>
      <w:marLeft w:val="0"/>
      <w:marRight w:val="0"/>
      <w:marTop w:val="0"/>
      <w:marBottom w:val="0"/>
      <w:divBdr>
        <w:top w:val="none" w:sz="0" w:space="0" w:color="auto"/>
        <w:left w:val="none" w:sz="0" w:space="0" w:color="auto"/>
        <w:bottom w:val="none" w:sz="0" w:space="0" w:color="auto"/>
        <w:right w:val="none" w:sz="0" w:space="0" w:color="auto"/>
      </w:divBdr>
      <w:divsChild>
        <w:div w:id="2019499019">
          <w:marLeft w:val="0"/>
          <w:marRight w:val="0"/>
          <w:marTop w:val="0"/>
          <w:marBottom w:val="0"/>
          <w:divBdr>
            <w:top w:val="none" w:sz="0" w:space="0" w:color="auto"/>
            <w:left w:val="none" w:sz="0" w:space="0" w:color="auto"/>
            <w:bottom w:val="none" w:sz="0" w:space="0" w:color="auto"/>
            <w:right w:val="none" w:sz="0" w:space="0" w:color="auto"/>
          </w:divBdr>
        </w:div>
        <w:div w:id="1696345024">
          <w:marLeft w:val="0"/>
          <w:marRight w:val="0"/>
          <w:marTop w:val="0"/>
          <w:marBottom w:val="0"/>
          <w:divBdr>
            <w:top w:val="none" w:sz="0" w:space="0" w:color="auto"/>
            <w:left w:val="none" w:sz="0" w:space="0" w:color="auto"/>
            <w:bottom w:val="none" w:sz="0" w:space="0" w:color="auto"/>
            <w:right w:val="none" w:sz="0" w:space="0" w:color="auto"/>
          </w:divBdr>
        </w:div>
        <w:div w:id="2007048675">
          <w:marLeft w:val="0"/>
          <w:marRight w:val="0"/>
          <w:marTop w:val="0"/>
          <w:marBottom w:val="0"/>
          <w:divBdr>
            <w:top w:val="none" w:sz="0" w:space="0" w:color="auto"/>
            <w:left w:val="none" w:sz="0" w:space="0" w:color="auto"/>
            <w:bottom w:val="none" w:sz="0" w:space="0" w:color="auto"/>
            <w:right w:val="none" w:sz="0" w:space="0" w:color="auto"/>
          </w:divBdr>
        </w:div>
        <w:div w:id="603801284">
          <w:marLeft w:val="0"/>
          <w:marRight w:val="0"/>
          <w:marTop w:val="0"/>
          <w:marBottom w:val="0"/>
          <w:divBdr>
            <w:top w:val="none" w:sz="0" w:space="0" w:color="auto"/>
            <w:left w:val="none" w:sz="0" w:space="0" w:color="auto"/>
            <w:bottom w:val="none" w:sz="0" w:space="0" w:color="auto"/>
            <w:right w:val="none" w:sz="0" w:space="0" w:color="auto"/>
          </w:divBdr>
        </w:div>
        <w:div w:id="1618870930">
          <w:marLeft w:val="0"/>
          <w:marRight w:val="0"/>
          <w:marTop w:val="0"/>
          <w:marBottom w:val="0"/>
          <w:divBdr>
            <w:top w:val="none" w:sz="0" w:space="0" w:color="auto"/>
            <w:left w:val="none" w:sz="0" w:space="0" w:color="auto"/>
            <w:bottom w:val="none" w:sz="0" w:space="0" w:color="auto"/>
            <w:right w:val="none" w:sz="0" w:space="0" w:color="auto"/>
          </w:divBdr>
        </w:div>
        <w:div w:id="725566755">
          <w:marLeft w:val="0"/>
          <w:marRight w:val="0"/>
          <w:marTop w:val="0"/>
          <w:marBottom w:val="0"/>
          <w:divBdr>
            <w:top w:val="none" w:sz="0" w:space="0" w:color="auto"/>
            <w:left w:val="none" w:sz="0" w:space="0" w:color="auto"/>
            <w:bottom w:val="none" w:sz="0" w:space="0" w:color="auto"/>
            <w:right w:val="none" w:sz="0" w:space="0" w:color="auto"/>
          </w:divBdr>
        </w:div>
        <w:div w:id="1660619005">
          <w:marLeft w:val="0"/>
          <w:marRight w:val="0"/>
          <w:marTop w:val="0"/>
          <w:marBottom w:val="0"/>
          <w:divBdr>
            <w:top w:val="none" w:sz="0" w:space="0" w:color="auto"/>
            <w:left w:val="none" w:sz="0" w:space="0" w:color="auto"/>
            <w:bottom w:val="none" w:sz="0" w:space="0" w:color="auto"/>
            <w:right w:val="none" w:sz="0" w:space="0" w:color="auto"/>
          </w:divBdr>
        </w:div>
        <w:div w:id="1463227210">
          <w:marLeft w:val="0"/>
          <w:marRight w:val="0"/>
          <w:marTop w:val="0"/>
          <w:marBottom w:val="0"/>
          <w:divBdr>
            <w:top w:val="none" w:sz="0" w:space="0" w:color="auto"/>
            <w:left w:val="none" w:sz="0" w:space="0" w:color="auto"/>
            <w:bottom w:val="none" w:sz="0" w:space="0" w:color="auto"/>
            <w:right w:val="none" w:sz="0" w:space="0" w:color="auto"/>
          </w:divBdr>
        </w:div>
      </w:divsChild>
    </w:div>
    <w:div w:id="450168643">
      <w:bodyDiv w:val="1"/>
      <w:marLeft w:val="0"/>
      <w:marRight w:val="0"/>
      <w:marTop w:val="0"/>
      <w:marBottom w:val="0"/>
      <w:divBdr>
        <w:top w:val="none" w:sz="0" w:space="0" w:color="auto"/>
        <w:left w:val="none" w:sz="0" w:space="0" w:color="auto"/>
        <w:bottom w:val="none" w:sz="0" w:space="0" w:color="auto"/>
        <w:right w:val="none" w:sz="0" w:space="0" w:color="auto"/>
      </w:divBdr>
    </w:div>
    <w:div w:id="513541290">
      <w:bodyDiv w:val="1"/>
      <w:marLeft w:val="0"/>
      <w:marRight w:val="0"/>
      <w:marTop w:val="0"/>
      <w:marBottom w:val="0"/>
      <w:divBdr>
        <w:top w:val="none" w:sz="0" w:space="0" w:color="auto"/>
        <w:left w:val="none" w:sz="0" w:space="0" w:color="auto"/>
        <w:bottom w:val="none" w:sz="0" w:space="0" w:color="auto"/>
        <w:right w:val="none" w:sz="0" w:space="0" w:color="auto"/>
      </w:divBdr>
    </w:div>
    <w:div w:id="549652052">
      <w:bodyDiv w:val="1"/>
      <w:marLeft w:val="0"/>
      <w:marRight w:val="0"/>
      <w:marTop w:val="0"/>
      <w:marBottom w:val="0"/>
      <w:divBdr>
        <w:top w:val="none" w:sz="0" w:space="0" w:color="auto"/>
        <w:left w:val="none" w:sz="0" w:space="0" w:color="auto"/>
        <w:bottom w:val="none" w:sz="0" w:space="0" w:color="auto"/>
        <w:right w:val="none" w:sz="0" w:space="0" w:color="auto"/>
      </w:divBdr>
    </w:div>
    <w:div w:id="586764662">
      <w:bodyDiv w:val="1"/>
      <w:marLeft w:val="0"/>
      <w:marRight w:val="0"/>
      <w:marTop w:val="0"/>
      <w:marBottom w:val="0"/>
      <w:divBdr>
        <w:top w:val="none" w:sz="0" w:space="0" w:color="auto"/>
        <w:left w:val="none" w:sz="0" w:space="0" w:color="auto"/>
        <w:bottom w:val="none" w:sz="0" w:space="0" w:color="auto"/>
        <w:right w:val="none" w:sz="0" w:space="0" w:color="auto"/>
      </w:divBdr>
    </w:div>
    <w:div w:id="682169436">
      <w:bodyDiv w:val="1"/>
      <w:marLeft w:val="0"/>
      <w:marRight w:val="0"/>
      <w:marTop w:val="0"/>
      <w:marBottom w:val="0"/>
      <w:divBdr>
        <w:top w:val="none" w:sz="0" w:space="0" w:color="auto"/>
        <w:left w:val="none" w:sz="0" w:space="0" w:color="auto"/>
        <w:bottom w:val="none" w:sz="0" w:space="0" w:color="auto"/>
        <w:right w:val="none" w:sz="0" w:space="0" w:color="auto"/>
      </w:divBdr>
    </w:div>
    <w:div w:id="749235562">
      <w:bodyDiv w:val="1"/>
      <w:marLeft w:val="0"/>
      <w:marRight w:val="0"/>
      <w:marTop w:val="0"/>
      <w:marBottom w:val="0"/>
      <w:divBdr>
        <w:top w:val="none" w:sz="0" w:space="0" w:color="auto"/>
        <w:left w:val="none" w:sz="0" w:space="0" w:color="auto"/>
        <w:bottom w:val="none" w:sz="0" w:space="0" w:color="auto"/>
        <w:right w:val="none" w:sz="0" w:space="0" w:color="auto"/>
      </w:divBdr>
    </w:div>
    <w:div w:id="839931972">
      <w:bodyDiv w:val="1"/>
      <w:marLeft w:val="0"/>
      <w:marRight w:val="0"/>
      <w:marTop w:val="0"/>
      <w:marBottom w:val="0"/>
      <w:divBdr>
        <w:top w:val="none" w:sz="0" w:space="0" w:color="auto"/>
        <w:left w:val="none" w:sz="0" w:space="0" w:color="auto"/>
        <w:bottom w:val="none" w:sz="0" w:space="0" w:color="auto"/>
        <w:right w:val="none" w:sz="0" w:space="0" w:color="auto"/>
      </w:divBdr>
    </w:div>
    <w:div w:id="858280845">
      <w:bodyDiv w:val="1"/>
      <w:marLeft w:val="0"/>
      <w:marRight w:val="0"/>
      <w:marTop w:val="0"/>
      <w:marBottom w:val="0"/>
      <w:divBdr>
        <w:top w:val="none" w:sz="0" w:space="0" w:color="auto"/>
        <w:left w:val="none" w:sz="0" w:space="0" w:color="auto"/>
        <w:bottom w:val="none" w:sz="0" w:space="0" w:color="auto"/>
        <w:right w:val="none" w:sz="0" w:space="0" w:color="auto"/>
      </w:divBdr>
      <w:divsChild>
        <w:div w:id="434711370">
          <w:marLeft w:val="0"/>
          <w:marRight w:val="0"/>
          <w:marTop w:val="0"/>
          <w:marBottom w:val="0"/>
          <w:divBdr>
            <w:top w:val="none" w:sz="0" w:space="0" w:color="auto"/>
            <w:left w:val="none" w:sz="0" w:space="0" w:color="auto"/>
            <w:bottom w:val="none" w:sz="0" w:space="0" w:color="auto"/>
            <w:right w:val="none" w:sz="0" w:space="0" w:color="auto"/>
          </w:divBdr>
        </w:div>
        <w:div w:id="1389495218">
          <w:marLeft w:val="0"/>
          <w:marRight w:val="0"/>
          <w:marTop w:val="0"/>
          <w:marBottom w:val="0"/>
          <w:divBdr>
            <w:top w:val="none" w:sz="0" w:space="0" w:color="auto"/>
            <w:left w:val="none" w:sz="0" w:space="0" w:color="auto"/>
            <w:bottom w:val="none" w:sz="0" w:space="0" w:color="auto"/>
            <w:right w:val="none" w:sz="0" w:space="0" w:color="auto"/>
          </w:divBdr>
        </w:div>
        <w:div w:id="1174883398">
          <w:marLeft w:val="0"/>
          <w:marRight w:val="0"/>
          <w:marTop w:val="0"/>
          <w:marBottom w:val="0"/>
          <w:divBdr>
            <w:top w:val="none" w:sz="0" w:space="0" w:color="auto"/>
            <w:left w:val="none" w:sz="0" w:space="0" w:color="auto"/>
            <w:bottom w:val="none" w:sz="0" w:space="0" w:color="auto"/>
            <w:right w:val="none" w:sz="0" w:space="0" w:color="auto"/>
          </w:divBdr>
        </w:div>
        <w:div w:id="1085221613">
          <w:marLeft w:val="0"/>
          <w:marRight w:val="0"/>
          <w:marTop w:val="0"/>
          <w:marBottom w:val="0"/>
          <w:divBdr>
            <w:top w:val="none" w:sz="0" w:space="0" w:color="auto"/>
            <w:left w:val="none" w:sz="0" w:space="0" w:color="auto"/>
            <w:bottom w:val="none" w:sz="0" w:space="0" w:color="auto"/>
            <w:right w:val="none" w:sz="0" w:space="0" w:color="auto"/>
          </w:divBdr>
        </w:div>
        <w:div w:id="1774741840">
          <w:marLeft w:val="0"/>
          <w:marRight w:val="0"/>
          <w:marTop w:val="0"/>
          <w:marBottom w:val="0"/>
          <w:divBdr>
            <w:top w:val="none" w:sz="0" w:space="0" w:color="auto"/>
            <w:left w:val="none" w:sz="0" w:space="0" w:color="auto"/>
            <w:bottom w:val="none" w:sz="0" w:space="0" w:color="auto"/>
            <w:right w:val="none" w:sz="0" w:space="0" w:color="auto"/>
          </w:divBdr>
        </w:div>
        <w:div w:id="1251426873">
          <w:marLeft w:val="0"/>
          <w:marRight w:val="0"/>
          <w:marTop w:val="0"/>
          <w:marBottom w:val="0"/>
          <w:divBdr>
            <w:top w:val="none" w:sz="0" w:space="0" w:color="auto"/>
            <w:left w:val="none" w:sz="0" w:space="0" w:color="auto"/>
            <w:bottom w:val="none" w:sz="0" w:space="0" w:color="auto"/>
            <w:right w:val="none" w:sz="0" w:space="0" w:color="auto"/>
          </w:divBdr>
        </w:div>
        <w:div w:id="803155590">
          <w:marLeft w:val="0"/>
          <w:marRight w:val="0"/>
          <w:marTop w:val="0"/>
          <w:marBottom w:val="0"/>
          <w:divBdr>
            <w:top w:val="none" w:sz="0" w:space="0" w:color="auto"/>
            <w:left w:val="none" w:sz="0" w:space="0" w:color="auto"/>
            <w:bottom w:val="none" w:sz="0" w:space="0" w:color="auto"/>
            <w:right w:val="none" w:sz="0" w:space="0" w:color="auto"/>
          </w:divBdr>
        </w:div>
        <w:div w:id="1572619340">
          <w:marLeft w:val="0"/>
          <w:marRight w:val="0"/>
          <w:marTop w:val="0"/>
          <w:marBottom w:val="0"/>
          <w:divBdr>
            <w:top w:val="none" w:sz="0" w:space="0" w:color="auto"/>
            <w:left w:val="none" w:sz="0" w:space="0" w:color="auto"/>
            <w:bottom w:val="none" w:sz="0" w:space="0" w:color="auto"/>
            <w:right w:val="none" w:sz="0" w:space="0" w:color="auto"/>
          </w:divBdr>
        </w:div>
      </w:divsChild>
    </w:div>
    <w:div w:id="939488150">
      <w:bodyDiv w:val="1"/>
      <w:marLeft w:val="0"/>
      <w:marRight w:val="0"/>
      <w:marTop w:val="0"/>
      <w:marBottom w:val="0"/>
      <w:divBdr>
        <w:top w:val="none" w:sz="0" w:space="0" w:color="auto"/>
        <w:left w:val="none" w:sz="0" w:space="0" w:color="auto"/>
        <w:bottom w:val="none" w:sz="0" w:space="0" w:color="auto"/>
        <w:right w:val="none" w:sz="0" w:space="0" w:color="auto"/>
      </w:divBdr>
      <w:divsChild>
        <w:div w:id="525485052">
          <w:marLeft w:val="0"/>
          <w:marRight w:val="0"/>
          <w:marTop w:val="0"/>
          <w:marBottom w:val="0"/>
          <w:divBdr>
            <w:top w:val="none" w:sz="0" w:space="0" w:color="auto"/>
            <w:left w:val="none" w:sz="0" w:space="0" w:color="auto"/>
            <w:bottom w:val="none" w:sz="0" w:space="0" w:color="auto"/>
            <w:right w:val="none" w:sz="0" w:space="0" w:color="auto"/>
          </w:divBdr>
        </w:div>
        <w:div w:id="604770986">
          <w:marLeft w:val="0"/>
          <w:marRight w:val="0"/>
          <w:marTop w:val="0"/>
          <w:marBottom w:val="0"/>
          <w:divBdr>
            <w:top w:val="none" w:sz="0" w:space="0" w:color="auto"/>
            <w:left w:val="none" w:sz="0" w:space="0" w:color="auto"/>
            <w:bottom w:val="none" w:sz="0" w:space="0" w:color="auto"/>
            <w:right w:val="none" w:sz="0" w:space="0" w:color="auto"/>
          </w:divBdr>
        </w:div>
        <w:div w:id="573928475">
          <w:marLeft w:val="0"/>
          <w:marRight w:val="0"/>
          <w:marTop w:val="0"/>
          <w:marBottom w:val="0"/>
          <w:divBdr>
            <w:top w:val="none" w:sz="0" w:space="0" w:color="auto"/>
            <w:left w:val="none" w:sz="0" w:space="0" w:color="auto"/>
            <w:bottom w:val="none" w:sz="0" w:space="0" w:color="auto"/>
            <w:right w:val="none" w:sz="0" w:space="0" w:color="auto"/>
          </w:divBdr>
        </w:div>
        <w:div w:id="1739202916">
          <w:marLeft w:val="0"/>
          <w:marRight w:val="0"/>
          <w:marTop w:val="0"/>
          <w:marBottom w:val="0"/>
          <w:divBdr>
            <w:top w:val="none" w:sz="0" w:space="0" w:color="auto"/>
            <w:left w:val="none" w:sz="0" w:space="0" w:color="auto"/>
            <w:bottom w:val="none" w:sz="0" w:space="0" w:color="auto"/>
            <w:right w:val="none" w:sz="0" w:space="0" w:color="auto"/>
          </w:divBdr>
        </w:div>
        <w:div w:id="173347875">
          <w:marLeft w:val="0"/>
          <w:marRight w:val="0"/>
          <w:marTop w:val="0"/>
          <w:marBottom w:val="0"/>
          <w:divBdr>
            <w:top w:val="none" w:sz="0" w:space="0" w:color="auto"/>
            <w:left w:val="none" w:sz="0" w:space="0" w:color="auto"/>
            <w:bottom w:val="none" w:sz="0" w:space="0" w:color="auto"/>
            <w:right w:val="none" w:sz="0" w:space="0" w:color="auto"/>
          </w:divBdr>
        </w:div>
        <w:div w:id="60954873">
          <w:marLeft w:val="0"/>
          <w:marRight w:val="0"/>
          <w:marTop w:val="0"/>
          <w:marBottom w:val="0"/>
          <w:divBdr>
            <w:top w:val="none" w:sz="0" w:space="0" w:color="auto"/>
            <w:left w:val="none" w:sz="0" w:space="0" w:color="auto"/>
            <w:bottom w:val="none" w:sz="0" w:space="0" w:color="auto"/>
            <w:right w:val="none" w:sz="0" w:space="0" w:color="auto"/>
          </w:divBdr>
        </w:div>
        <w:div w:id="244148889">
          <w:marLeft w:val="0"/>
          <w:marRight w:val="0"/>
          <w:marTop w:val="0"/>
          <w:marBottom w:val="0"/>
          <w:divBdr>
            <w:top w:val="none" w:sz="0" w:space="0" w:color="auto"/>
            <w:left w:val="none" w:sz="0" w:space="0" w:color="auto"/>
            <w:bottom w:val="none" w:sz="0" w:space="0" w:color="auto"/>
            <w:right w:val="none" w:sz="0" w:space="0" w:color="auto"/>
          </w:divBdr>
        </w:div>
        <w:div w:id="569852847">
          <w:marLeft w:val="0"/>
          <w:marRight w:val="0"/>
          <w:marTop w:val="0"/>
          <w:marBottom w:val="0"/>
          <w:divBdr>
            <w:top w:val="none" w:sz="0" w:space="0" w:color="auto"/>
            <w:left w:val="none" w:sz="0" w:space="0" w:color="auto"/>
            <w:bottom w:val="none" w:sz="0" w:space="0" w:color="auto"/>
            <w:right w:val="none" w:sz="0" w:space="0" w:color="auto"/>
          </w:divBdr>
        </w:div>
      </w:divsChild>
    </w:div>
    <w:div w:id="1094933143">
      <w:bodyDiv w:val="1"/>
      <w:marLeft w:val="0"/>
      <w:marRight w:val="0"/>
      <w:marTop w:val="0"/>
      <w:marBottom w:val="0"/>
      <w:divBdr>
        <w:top w:val="none" w:sz="0" w:space="0" w:color="auto"/>
        <w:left w:val="none" w:sz="0" w:space="0" w:color="auto"/>
        <w:bottom w:val="none" w:sz="0" w:space="0" w:color="auto"/>
        <w:right w:val="none" w:sz="0" w:space="0" w:color="auto"/>
      </w:divBdr>
    </w:div>
    <w:div w:id="1106924355">
      <w:bodyDiv w:val="1"/>
      <w:marLeft w:val="0"/>
      <w:marRight w:val="0"/>
      <w:marTop w:val="0"/>
      <w:marBottom w:val="0"/>
      <w:divBdr>
        <w:top w:val="none" w:sz="0" w:space="0" w:color="auto"/>
        <w:left w:val="none" w:sz="0" w:space="0" w:color="auto"/>
        <w:bottom w:val="none" w:sz="0" w:space="0" w:color="auto"/>
        <w:right w:val="none" w:sz="0" w:space="0" w:color="auto"/>
      </w:divBdr>
    </w:div>
    <w:div w:id="1260019055">
      <w:bodyDiv w:val="1"/>
      <w:marLeft w:val="0"/>
      <w:marRight w:val="0"/>
      <w:marTop w:val="0"/>
      <w:marBottom w:val="0"/>
      <w:divBdr>
        <w:top w:val="none" w:sz="0" w:space="0" w:color="auto"/>
        <w:left w:val="none" w:sz="0" w:space="0" w:color="auto"/>
        <w:bottom w:val="none" w:sz="0" w:space="0" w:color="auto"/>
        <w:right w:val="none" w:sz="0" w:space="0" w:color="auto"/>
      </w:divBdr>
    </w:div>
    <w:div w:id="1303272644">
      <w:bodyDiv w:val="1"/>
      <w:marLeft w:val="0"/>
      <w:marRight w:val="0"/>
      <w:marTop w:val="0"/>
      <w:marBottom w:val="0"/>
      <w:divBdr>
        <w:top w:val="none" w:sz="0" w:space="0" w:color="auto"/>
        <w:left w:val="none" w:sz="0" w:space="0" w:color="auto"/>
        <w:bottom w:val="none" w:sz="0" w:space="0" w:color="auto"/>
        <w:right w:val="none" w:sz="0" w:space="0" w:color="auto"/>
      </w:divBdr>
    </w:div>
    <w:div w:id="1523859811">
      <w:bodyDiv w:val="1"/>
      <w:marLeft w:val="0"/>
      <w:marRight w:val="0"/>
      <w:marTop w:val="0"/>
      <w:marBottom w:val="0"/>
      <w:divBdr>
        <w:top w:val="none" w:sz="0" w:space="0" w:color="auto"/>
        <w:left w:val="none" w:sz="0" w:space="0" w:color="auto"/>
        <w:bottom w:val="none" w:sz="0" w:space="0" w:color="auto"/>
        <w:right w:val="none" w:sz="0" w:space="0" w:color="auto"/>
      </w:divBdr>
    </w:div>
    <w:div w:id="1668511740">
      <w:bodyDiv w:val="1"/>
      <w:marLeft w:val="0"/>
      <w:marRight w:val="0"/>
      <w:marTop w:val="0"/>
      <w:marBottom w:val="0"/>
      <w:divBdr>
        <w:top w:val="none" w:sz="0" w:space="0" w:color="auto"/>
        <w:left w:val="none" w:sz="0" w:space="0" w:color="auto"/>
        <w:bottom w:val="none" w:sz="0" w:space="0" w:color="auto"/>
        <w:right w:val="none" w:sz="0" w:space="0" w:color="auto"/>
      </w:divBdr>
    </w:div>
    <w:div w:id="1799226142">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2117286540">
      <w:bodyDiv w:val="1"/>
      <w:marLeft w:val="0"/>
      <w:marRight w:val="0"/>
      <w:marTop w:val="0"/>
      <w:marBottom w:val="0"/>
      <w:divBdr>
        <w:top w:val="none" w:sz="0" w:space="0" w:color="auto"/>
        <w:left w:val="none" w:sz="0" w:space="0" w:color="auto"/>
        <w:bottom w:val="none" w:sz="0" w:space="0" w:color="auto"/>
        <w:right w:val="none" w:sz="0" w:space="0" w:color="auto"/>
      </w:divBdr>
    </w:div>
    <w:div w:id="2125533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mailto:taylor.stewart@uvm.edu"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10</Pages>
  <Words>1870</Words>
  <Characters>10664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Stewart</dc:creator>
  <cp:keywords/>
  <dc:description/>
  <cp:lastModifiedBy>Taylor Stewart</cp:lastModifiedBy>
  <cp:revision>162</cp:revision>
  <dcterms:created xsi:type="dcterms:W3CDTF">2020-10-19T17:44:00Z</dcterms:created>
  <dcterms:modified xsi:type="dcterms:W3CDTF">2021-03-18T14:59:00Z</dcterms:modified>
</cp:coreProperties>
</file>